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D6C54" w14:textId="77777777" w:rsidR="0032284D" w:rsidRDefault="0032284D" w:rsidP="0032284D">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32284D">
        <w:rPr>
          <w:rFonts w:ascii="Times New Roman" w:eastAsia="Times New Roman" w:hAnsi="Times New Roman" w:cs="Times New Roman"/>
          <w:b/>
          <w:bCs/>
          <w:color w:val="1F1F1F"/>
          <w:kern w:val="36"/>
          <w:sz w:val="48"/>
          <w:szCs w:val="48"/>
          <w:lang w:eastAsia="es-CO"/>
        </w:rPr>
        <w:t>Ejemplar: Resumen ejecutivo de Adventure Works</w:t>
      </w:r>
    </w:p>
    <w:p w14:paraId="4B894B81" w14:textId="77777777" w:rsidR="0032284D" w:rsidRPr="0032284D" w:rsidRDefault="0032284D" w:rsidP="0032284D">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32284D">
        <w:rPr>
          <w:rFonts w:ascii="Times New Roman" w:eastAsia="Times New Roman" w:hAnsi="Times New Roman" w:cs="Times New Roman"/>
          <w:b/>
          <w:bCs/>
          <w:color w:val="1F1F1F"/>
          <w:sz w:val="36"/>
          <w:szCs w:val="36"/>
          <w:lang w:eastAsia="es-CO"/>
        </w:rPr>
        <w:t>Introducción</w:t>
      </w:r>
    </w:p>
    <w:p w14:paraId="6D225E6A"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En el ejercicio, </w:t>
      </w:r>
      <w:r w:rsidRPr="0032284D">
        <w:rPr>
          <w:rFonts w:ascii="Times New Roman" w:eastAsia="Times New Roman" w:hAnsi="Times New Roman" w:cs="Times New Roman"/>
          <w:i/>
          <w:iCs/>
          <w:color w:val="1F1F1F"/>
          <w:sz w:val="24"/>
          <w:szCs w:val="24"/>
          <w:lang w:eastAsia="es-CO"/>
        </w:rPr>
        <w:t xml:space="preserve">Resumen </w:t>
      </w:r>
      <w:proofErr w:type="spellStart"/>
      <w:r w:rsidRPr="0032284D">
        <w:rPr>
          <w:rFonts w:ascii="Times New Roman" w:eastAsia="Times New Roman" w:hAnsi="Times New Roman" w:cs="Times New Roman"/>
          <w:i/>
          <w:iCs/>
          <w:color w:val="1F1F1F"/>
          <w:sz w:val="24"/>
          <w:szCs w:val="24"/>
          <w:lang w:eastAsia="es-CO"/>
        </w:rPr>
        <w:t>ejecutivo</w:t>
      </w:r>
      <w:r w:rsidRPr="0032284D">
        <w:rPr>
          <w:rFonts w:ascii="Times New Roman" w:eastAsia="Times New Roman" w:hAnsi="Times New Roman" w:cs="Times New Roman"/>
          <w:color w:val="1F1F1F"/>
          <w:sz w:val="24"/>
          <w:szCs w:val="24"/>
          <w:lang w:eastAsia="es-CO"/>
        </w:rPr>
        <w:t>de</w:t>
      </w:r>
      <w:proofErr w:type="spellEnd"/>
      <w:r w:rsidRPr="0032284D">
        <w:rPr>
          <w:rFonts w:ascii="Times New Roman" w:eastAsia="Times New Roman" w:hAnsi="Times New Roman" w:cs="Times New Roman"/>
          <w:color w:val="1F1F1F"/>
          <w:sz w:val="24"/>
          <w:szCs w:val="24"/>
          <w:lang w:eastAsia="es-CO"/>
        </w:rPr>
        <w:t xml:space="preserve"> Adventure Works, se le confió la importante responsabilidad de transformar los datos de ventas y clientes de Adventure Works en una serie de convincentes y procesables visuales de Microsoft </w:t>
      </w:r>
      <w:proofErr w:type="spellStart"/>
      <w:r w:rsidRPr="0032284D">
        <w:rPr>
          <w:rFonts w:ascii="Times New Roman" w:eastAsia="Times New Roman" w:hAnsi="Times New Roman" w:cs="Times New Roman"/>
          <w:color w:val="1F1F1F"/>
          <w:sz w:val="24"/>
          <w:szCs w:val="24"/>
          <w:lang w:eastAsia="es-CO"/>
        </w:rPr>
        <w:t>Power</w:t>
      </w:r>
      <w:proofErr w:type="spellEnd"/>
      <w:r w:rsidRPr="0032284D">
        <w:rPr>
          <w:rFonts w:ascii="Times New Roman" w:eastAsia="Times New Roman" w:hAnsi="Times New Roman" w:cs="Times New Roman"/>
          <w:color w:val="1F1F1F"/>
          <w:sz w:val="24"/>
          <w:szCs w:val="24"/>
          <w:lang w:eastAsia="es-CO"/>
        </w:rPr>
        <w:t xml:space="preserve"> BI. El ejercicio tenía como objetivo proporcionar al equipo ejecutivo de la empresa información perspicaz y específica que pudiera impulsar la toma de decisiones estratégicas al más alto nivel.</w:t>
      </w:r>
    </w:p>
    <w:p w14:paraId="5A8CFE72"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Más concretamente, se le pidió que</w:t>
      </w:r>
    </w:p>
    <w:p w14:paraId="6E0A31A7" w14:textId="77777777" w:rsidR="0032284D" w:rsidRPr="0032284D" w:rsidRDefault="0032284D" w:rsidP="0032284D">
      <w:pPr>
        <w:numPr>
          <w:ilvl w:val="0"/>
          <w:numId w:val="3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Crear una variedad de visualizaciones, incluyendo una tabla, un gráfico de columnas, un gráfico de líneas e indicadores clave de rendimiento (KPI), para representar datos complejos de ventas y clientes en un formato digerible.</w:t>
      </w:r>
    </w:p>
    <w:p w14:paraId="181FD67F" w14:textId="77777777" w:rsidR="0032284D" w:rsidRPr="0032284D" w:rsidRDefault="0032284D" w:rsidP="0032284D">
      <w:pPr>
        <w:numPr>
          <w:ilvl w:val="0"/>
          <w:numId w:val="3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Personalice estas visualizaciones estableciendo colores específicos y añadiendo información sobre herramientas, mejorando la experiencia del usuario y la accesibilidad de los datos.</w:t>
      </w:r>
    </w:p>
    <w:p w14:paraId="18747F4F" w14:textId="77777777" w:rsidR="0032284D" w:rsidRPr="0032284D" w:rsidRDefault="0032284D" w:rsidP="0032284D">
      <w:pPr>
        <w:numPr>
          <w:ilvl w:val="0"/>
          <w:numId w:val="3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Implemente funciones de previsión en el gráfico de líneas, lo que permitirá a los ejecutivos anticiparse a las tendencias futuras de las ventas y tomar medidas proactivas.</w:t>
      </w:r>
    </w:p>
    <w:p w14:paraId="4844C3E1" w14:textId="77777777" w:rsidR="0032284D" w:rsidRPr="0032284D" w:rsidRDefault="0032284D" w:rsidP="0032284D">
      <w:pPr>
        <w:numPr>
          <w:ilvl w:val="0"/>
          <w:numId w:val="3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Integre un visual de preguntas y respuestas en el informe, permitiendo al equipo ejecutivo consultar los datos directamente y recibir información oportuna.</w:t>
      </w:r>
    </w:p>
    <w:p w14:paraId="111B61D6"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Esta lectura le proporcionará una guía ejemplar con la que podrá comparar su solución, evaluar su enfoque y perfeccionar aún más sus habilidades de análisis y visualización de datos.</w:t>
      </w:r>
    </w:p>
    <w:p w14:paraId="62851313" w14:textId="77777777" w:rsidR="0032284D" w:rsidRPr="0032284D" w:rsidRDefault="0032284D" w:rsidP="0032284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32284D">
        <w:rPr>
          <w:rFonts w:ascii="Times New Roman" w:eastAsia="Times New Roman" w:hAnsi="Times New Roman" w:cs="Times New Roman"/>
          <w:b/>
          <w:bCs/>
          <w:color w:val="1F1F1F"/>
          <w:sz w:val="36"/>
          <w:szCs w:val="36"/>
          <w:lang w:eastAsia="es-CO"/>
        </w:rPr>
        <w:t>Ejemplar: Resumen ejecutivo de Adventure Works</w:t>
      </w:r>
    </w:p>
    <w:p w14:paraId="2639B2EB" w14:textId="77777777" w:rsidR="0032284D" w:rsidRPr="0032284D" w:rsidRDefault="0032284D" w:rsidP="0032284D">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32284D">
        <w:rPr>
          <w:rFonts w:ascii="Times New Roman" w:eastAsia="Times New Roman" w:hAnsi="Times New Roman" w:cs="Times New Roman"/>
          <w:b/>
          <w:bCs/>
          <w:color w:val="1F1F1F"/>
          <w:sz w:val="27"/>
          <w:szCs w:val="27"/>
          <w:lang w:eastAsia="es-CO"/>
        </w:rPr>
        <w:t>Paso 1: Crear visualizaciones básicas</w:t>
      </w:r>
    </w:p>
    <w:p w14:paraId="0E91B43F" w14:textId="77777777" w:rsidR="0032284D" w:rsidRPr="0032284D" w:rsidRDefault="0032284D" w:rsidP="0032284D">
      <w:pPr>
        <w:shd w:val="clear" w:color="auto" w:fill="FFFFFF"/>
        <w:spacing w:after="100" w:afterAutospacing="1" w:line="240" w:lineRule="auto"/>
        <w:outlineLvl w:val="3"/>
        <w:rPr>
          <w:rFonts w:ascii="Times New Roman" w:eastAsia="Times New Roman" w:hAnsi="Times New Roman" w:cs="Times New Roman"/>
          <w:b/>
          <w:bCs/>
          <w:color w:val="1F1F1F"/>
          <w:sz w:val="21"/>
          <w:szCs w:val="21"/>
          <w:lang w:eastAsia="es-CO"/>
        </w:rPr>
      </w:pPr>
      <w:r w:rsidRPr="0032284D">
        <w:rPr>
          <w:rFonts w:ascii="unset" w:eastAsia="Times New Roman" w:hAnsi="unset" w:cs="Times New Roman"/>
          <w:b/>
          <w:bCs/>
          <w:color w:val="1F1F1F"/>
          <w:sz w:val="21"/>
          <w:szCs w:val="21"/>
          <w:lang w:eastAsia="es-CO"/>
        </w:rPr>
        <w:t>Visualización de tablas</w:t>
      </w:r>
    </w:p>
    <w:p w14:paraId="06BC8452"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En una empresa bulliciosa como Adventure Works, es fácil perderse en el ruido de numerosas SKU, ventas fluctuantes y estados cambiantes de los pedidos. En primer lugar, cree una visualización de tabla que sirva de referencia rápida, indicando al equipo ejecutivo qué productos se están vendiendo y en qué punto del proceso de entrega se encuentran.</w:t>
      </w:r>
    </w:p>
    <w:p w14:paraId="092CF072" w14:textId="77777777" w:rsidR="0032284D" w:rsidRPr="0032284D" w:rsidRDefault="0032284D" w:rsidP="0032284D">
      <w:pPr>
        <w:numPr>
          <w:ilvl w:val="0"/>
          <w:numId w:val="4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Empiece por ir al lienzo en blanco y localice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xml:space="preserve"> en la parte derecha de su pantalla. Seleccione el icono </w:t>
      </w:r>
      <w:r w:rsidRPr="0032284D">
        <w:rPr>
          <w:rFonts w:ascii="unset" w:eastAsia="Times New Roman" w:hAnsi="unset" w:cs="Times New Roman"/>
          <w:b/>
          <w:bCs/>
          <w:color w:val="1F1F1F"/>
          <w:sz w:val="24"/>
          <w:szCs w:val="24"/>
          <w:lang w:eastAsia="es-CO"/>
        </w:rPr>
        <w:t>Tabla</w:t>
      </w:r>
      <w:r w:rsidRPr="0032284D">
        <w:rPr>
          <w:rFonts w:ascii="Times New Roman" w:eastAsia="Times New Roman" w:hAnsi="Times New Roman" w:cs="Times New Roman"/>
          <w:color w:val="1F1F1F"/>
          <w:sz w:val="24"/>
          <w:szCs w:val="24"/>
          <w:lang w:eastAsia="es-CO"/>
        </w:rPr>
        <w:t xml:space="preserve"> (aparece como una pequeña cuadrícula) para crear una visualización de tabla vacía en el lienzo.</w:t>
      </w:r>
    </w:p>
    <w:p w14:paraId="1C10F0CD"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1FFE3387" wp14:editId="760B91B0">
            <wp:extent cx="15240000" cy="8572500"/>
            <wp:effectExtent l="0" t="0" r="0" b="0"/>
            <wp:docPr id="109" name="Imagen 72" descr="Un informe en blanco de Power BI con el icono Tabla en el panel Visualizaciones resaltado con un cuadro delimitad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n informe en blanco de Power BI con el icono Tabla en el panel Visualizaciones resaltado con un cuadro delimitador roj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0F2A277" w14:textId="77777777" w:rsidR="0032284D" w:rsidRPr="0032284D" w:rsidRDefault="0032284D" w:rsidP="0032284D">
      <w:pPr>
        <w:numPr>
          <w:ilvl w:val="0"/>
          <w:numId w:val="4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Localice el panel</w:t>
      </w:r>
      <w:r w:rsidRPr="0032284D">
        <w:rPr>
          <w:rFonts w:ascii="unset" w:eastAsia="Times New Roman" w:hAnsi="unset" w:cs="Times New Roman"/>
          <w:b/>
          <w:bCs/>
          <w:color w:val="1F1F1F"/>
          <w:sz w:val="24"/>
          <w:szCs w:val="24"/>
          <w:lang w:eastAsia="es-CO"/>
        </w:rPr>
        <w:t xml:space="preserve"> Datos</w:t>
      </w:r>
      <w:r w:rsidRPr="0032284D">
        <w:rPr>
          <w:rFonts w:ascii="Times New Roman" w:eastAsia="Times New Roman" w:hAnsi="Times New Roman" w:cs="Times New Roman"/>
          <w:color w:val="1F1F1F"/>
          <w:sz w:val="24"/>
          <w:szCs w:val="24"/>
          <w:lang w:eastAsia="es-CO"/>
        </w:rPr>
        <w:t xml:space="preserve"> en la parte derecha de la pantalla. Localice allí sus tablas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y </w:t>
      </w:r>
      <w:r w:rsidRPr="0032284D">
        <w:rPr>
          <w:rFonts w:ascii="unset" w:eastAsia="Times New Roman" w:hAnsi="unset" w:cs="Times New Roman"/>
          <w:b/>
          <w:bCs/>
          <w:color w:val="1F1F1F"/>
          <w:sz w:val="24"/>
          <w:szCs w:val="24"/>
          <w:lang w:eastAsia="es-CO"/>
        </w:rPr>
        <w:t>Clientes</w:t>
      </w:r>
      <w:r w:rsidRPr="0032284D">
        <w:rPr>
          <w:rFonts w:ascii="Times New Roman" w:eastAsia="Times New Roman" w:hAnsi="Times New Roman" w:cs="Times New Roman"/>
          <w:color w:val="1F1F1F"/>
          <w:sz w:val="24"/>
          <w:szCs w:val="24"/>
          <w:lang w:eastAsia="es-CO"/>
        </w:rPr>
        <w:t xml:space="preserve">. Seleccione la tabla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para expandirla y ver sus campos.</w:t>
      </w:r>
    </w:p>
    <w:p w14:paraId="074F9FB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34E1105D" wp14:editId="393D8A57">
            <wp:extent cx="15240000" cy="8572500"/>
            <wp:effectExtent l="0" t="0" r="0" b="0"/>
            <wp:docPr id="110" name="Imagen 71" descr="Un informe de Power BI con una visualización de Tabla con una tabla de Ventas resaltada en el panel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 informe de Power BI con una visualización de Tabla con una tabla de Ventas resaltada en el panel de Dato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4AE6228" w14:textId="77777777" w:rsidR="0032284D" w:rsidRPr="0032284D" w:rsidRDefault="0032284D" w:rsidP="0032284D">
      <w:pPr>
        <w:numPr>
          <w:ilvl w:val="0"/>
          <w:numId w:val="4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Arrastre </w:t>
      </w:r>
      <w:r w:rsidRPr="0032284D">
        <w:rPr>
          <w:rFonts w:ascii="unset" w:eastAsia="Times New Roman" w:hAnsi="unset" w:cs="Times New Roman"/>
          <w:b/>
          <w:bCs/>
          <w:color w:val="1F1F1F"/>
          <w:sz w:val="24"/>
          <w:szCs w:val="24"/>
          <w:lang w:eastAsia="es-CO"/>
        </w:rPr>
        <w:t>ID de producto</w:t>
      </w:r>
      <w:r w:rsidRPr="0032284D">
        <w:rPr>
          <w:rFonts w:ascii="Times New Roman" w:eastAsia="Times New Roman" w:hAnsi="Times New Roman" w:cs="Times New Roman"/>
          <w:color w:val="1F1F1F"/>
          <w:sz w:val="24"/>
          <w:szCs w:val="24"/>
          <w:lang w:eastAsia="es-CO"/>
        </w:rPr>
        <w:t xml:space="preserve"> del panel</w:t>
      </w:r>
      <w:r w:rsidRPr="0032284D">
        <w:rPr>
          <w:rFonts w:ascii="unset" w:eastAsia="Times New Roman" w:hAnsi="unset" w:cs="Times New Roman"/>
          <w:b/>
          <w:bCs/>
          <w:color w:val="1F1F1F"/>
          <w:sz w:val="24"/>
          <w:szCs w:val="24"/>
          <w:lang w:eastAsia="es-CO"/>
        </w:rPr>
        <w:t xml:space="preserve"> Datos</w:t>
      </w:r>
      <w:r w:rsidRPr="0032284D">
        <w:rPr>
          <w:rFonts w:ascii="Times New Roman" w:eastAsia="Times New Roman" w:hAnsi="Times New Roman" w:cs="Times New Roman"/>
          <w:color w:val="1F1F1F"/>
          <w:sz w:val="24"/>
          <w:szCs w:val="24"/>
          <w:lang w:eastAsia="es-CO"/>
        </w:rPr>
        <w:t xml:space="preserve"> al pozo </w:t>
      </w:r>
      <w:r w:rsidRPr="0032284D">
        <w:rPr>
          <w:rFonts w:ascii="unset" w:eastAsia="Times New Roman" w:hAnsi="unset" w:cs="Times New Roman"/>
          <w:b/>
          <w:bCs/>
          <w:color w:val="1F1F1F"/>
          <w:sz w:val="24"/>
          <w:szCs w:val="24"/>
          <w:lang w:eastAsia="es-CO"/>
        </w:rPr>
        <w:t>Columnas</w:t>
      </w:r>
      <w:r w:rsidRPr="0032284D">
        <w:rPr>
          <w:rFonts w:ascii="Times New Roman" w:eastAsia="Times New Roman" w:hAnsi="Times New Roman" w:cs="Times New Roman"/>
          <w:color w:val="1F1F1F"/>
          <w:sz w:val="24"/>
          <w:szCs w:val="24"/>
          <w:lang w:eastAsia="es-CO"/>
        </w:rPr>
        <w:t xml:space="preserve"> del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w:t>
      </w:r>
    </w:p>
    <w:p w14:paraId="00F860FE"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8F0FB2F" wp14:editId="1FE0E9CE">
            <wp:extent cx="15240000" cy="8572500"/>
            <wp:effectExtent l="0" t="0" r="0" b="0"/>
            <wp:docPr id="111" name="Imagen 70" descr="Visualización de la tabla con el campo ID de producto mostrado, seleccionado en el panel Datos y en el pozo Columnas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sualización de la tabla con el campo ID de producto mostrado, seleccionado en el panel Datos y en el pozo Columnas del panel Visualizacion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3AD9630" w14:textId="77777777" w:rsidR="0032284D" w:rsidRPr="0032284D" w:rsidRDefault="0032284D" w:rsidP="0032284D">
      <w:pPr>
        <w:numPr>
          <w:ilvl w:val="0"/>
          <w:numId w:val="4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 continuación, arrastre </w:t>
      </w:r>
      <w:r w:rsidRPr="0032284D">
        <w:rPr>
          <w:rFonts w:ascii="unset" w:eastAsia="Times New Roman" w:hAnsi="unset" w:cs="Times New Roman"/>
          <w:b/>
          <w:bCs/>
          <w:color w:val="1F1F1F"/>
          <w:sz w:val="24"/>
          <w:szCs w:val="24"/>
          <w:lang w:eastAsia="es-CO"/>
        </w:rPr>
        <w:t>Nombre del</w:t>
      </w:r>
      <w:r w:rsidRPr="0032284D">
        <w:rPr>
          <w:rFonts w:ascii="Times New Roman" w:eastAsia="Times New Roman" w:hAnsi="Times New Roman" w:cs="Times New Roman"/>
          <w:color w:val="1F1F1F"/>
          <w:sz w:val="24"/>
          <w:szCs w:val="24"/>
          <w:lang w:eastAsia="es-CO"/>
        </w:rPr>
        <w:t xml:space="preserve"> producto, ID del </w:t>
      </w:r>
      <w:r w:rsidRPr="0032284D">
        <w:rPr>
          <w:rFonts w:ascii="unset" w:eastAsia="Times New Roman" w:hAnsi="unset" w:cs="Times New Roman"/>
          <w:b/>
          <w:bCs/>
          <w:color w:val="1F1F1F"/>
          <w:sz w:val="24"/>
          <w:szCs w:val="24"/>
          <w:lang w:eastAsia="es-CO"/>
        </w:rPr>
        <w:t>pedido</w:t>
      </w:r>
      <w:r w:rsidRPr="0032284D">
        <w:rPr>
          <w:rFonts w:ascii="Times New Roman" w:eastAsia="Times New Roman" w:hAnsi="Times New Roman" w:cs="Times New Roman"/>
          <w:color w:val="1F1F1F"/>
          <w:sz w:val="24"/>
          <w:szCs w:val="24"/>
          <w:lang w:eastAsia="es-CO"/>
        </w:rPr>
        <w:t xml:space="preserve">, </w:t>
      </w:r>
      <w:r w:rsidRPr="0032284D">
        <w:rPr>
          <w:rFonts w:ascii="unset" w:eastAsia="Times New Roman" w:hAnsi="unset" w:cs="Times New Roman"/>
          <w:b/>
          <w:bCs/>
          <w:color w:val="1F1F1F"/>
          <w:sz w:val="24"/>
          <w:szCs w:val="24"/>
          <w:lang w:eastAsia="es-CO"/>
        </w:rPr>
        <w:t>Estado del pedido</w:t>
      </w:r>
      <w:r w:rsidRPr="0032284D">
        <w:rPr>
          <w:rFonts w:ascii="Times New Roman" w:eastAsia="Times New Roman" w:hAnsi="Times New Roman" w:cs="Times New Roman"/>
          <w:color w:val="1F1F1F"/>
          <w:sz w:val="24"/>
          <w:szCs w:val="24"/>
          <w:lang w:eastAsia="es-CO"/>
        </w:rPr>
        <w:t xml:space="preserve"> y </w:t>
      </w:r>
      <w:r w:rsidRPr="0032284D">
        <w:rPr>
          <w:rFonts w:ascii="unset" w:eastAsia="Times New Roman" w:hAnsi="unset" w:cs="Times New Roman"/>
          <w:b/>
          <w:bCs/>
          <w:color w:val="1F1F1F"/>
          <w:sz w:val="24"/>
          <w:szCs w:val="24"/>
          <w:lang w:eastAsia="es-CO"/>
        </w:rPr>
        <w:t>Total del</w:t>
      </w:r>
      <w:r w:rsidRPr="0032284D">
        <w:rPr>
          <w:rFonts w:ascii="Times New Roman" w:eastAsia="Times New Roman" w:hAnsi="Times New Roman" w:cs="Times New Roman"/>
          <w:color w:val="1F1F1F"/>
          <w:sz w:val="24"/>
          <w:szCs w:val="24"/>
          <w:lang w:eastAsia="es-CO"/>
        </w:rPr>
        <w:t xml:space="preserve"> pedido al mismo pocillo</w:t>
      </w:r>
      <w:r w:rsidRPr="0032284D">
        <w:rPr>
          <w:rFonts w:ascii="unset" w:eastAsia="Times New Roman" w:hAnsi="unset" w:cs="Times New Roman"/>
          <w:b/>
          <w:bCs/>
          <w:color w:val="1F1F1F"/>
          <w:sz w:val="24"/>
          <w:szCs w:val="24"/>
          <w:lang w:eastAsia="es-CO"/>
        </w:rPr>
        <w:t xml:space="preserve"> Columnas</w:t>
      </w:r>
      <w:r w:rsidRPr="0032284D">
        <w:rPr>
          <w:rFonts w:ascii="Times New Roman" w:eastAsia="Times New Roman" w:hAnsi="Times New Roman" w:cs="Times New Roman"/>
          <w:color w:val="1F1F1F"/>
          <w:sz w:val="24"/>
          <w:szCs w:val="24"/>
          <w:lang w:eastAsia="es-CO"/>
        </w:rPr>
        <w:t>.</w:t>
      </w:r>
    </w:p>
    <w:p w14:paraId="456785D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1276525D" wp14:editId="60427B0C">
            <wp:extent cx="15240000" cy="8572500"/>
            <wp:effectExtent l="0" t="0" r="0" b="0"/>
            <wp:docPr id="112" name="Imagen 69" descr="Visualización de tabla con cinco campos de datos del panel Datos seleccionados y añadidos al pozo Columnas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sualización de tabla con cinco campos de datos del panel Datos seleccionados y añadidos al pozo Columnas del panel Visualizacion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2F860BE1" w14:textId="77777777" w:rsidR="0032284D" w:rsidRPr="0032284D" w:rsidRDefault="0032284D" w:rsidP="0032284D">
      <w:pPr>
        <w:numPr>
          <w:ilvl w:val="0"/>
          <w:numId w:val="4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Para dar formato a esta tabla visual y cambiar su apariencia, seleccione la pestaña </w:t>
      </w:r>
      <w:proofErr w:type="gramStart"/>
      <w:r w:rsidRPr="0032284D">
        <w:rPr>
          <w:rFonts w:ascii="unset" w:eastAsia="Times New Roman" w:hAnsi="unset" w:cs="Times New Roman"/>
          <w:b/>
          <w:bCs/>
          <w:color w:val="1F1F1F"/>
          <w:sz w:val="24"/>
          <w:szCs w:val="24"/>
          <w:lang w:eastAsia="es-CO"/>
        </w:rPr>
        <w:t xml:space="preserve">Formato </w:t>
      </w:r>
      <w:r w:rsidRPr="0032284D">
        <w:rPr>
          <w:rFonts w:ascii="Times New Roman" w:eastAsia="Times New Roman" w:hAnsi="Times New Roman" w:cs="Times New Roman"/>
          <w:color w:val="1F1F1F"/>
          <w:sz w:val="24"/>
          <w:szCs w:val="24"/>
          <w:lang w:eastAsia="es-CO"/>
        </w:rPr>
        <w:t>.</w:t>
      </w:r>
      <w:proofErr w:type="gramEnd"/>
      <w:r w:rsidRPr="0032284D">
        <w:rPr>
          <w:rFonts w:ascii="Times New Roman" w:eastAsia="Times New Roman" w:hAnsi="Times New Roman" w:cs="Times New Roman"/>
          <w:color w:val="1F1F1F"/>
          <w:sz w:val="24"/>
          <w:szCs w:val="24"/>
          <w:lang w:eastAsia="es-CO"/>
        </w:rPr>
        <w:t xml:space="preserve"> Expanda la opción </w:t>
      </w:r>
      <w:proofErr w:type="spellStart"/>
      <w:r w:rsidRPr="0032284D">
        <w:rPr>
          <w:rFonts w:ascii="Times New Roman" w:eastAsia="Times New Roman" w:hAnsi="Times New Roman" w:cs="Times New Roman"/>
          <w:color w:val="1F1F1F"/>
          <w:sz w:val="24"/>
          <w:szCs w:val="24"/>
          <w:lang w:eastAsia="es-CO"/>
        </w:rPr>
        <w:t>Preajustes</w:t>
      </w:r>
      <w:proofErr w:type="spellEnd"/>
      <w:r w:rsidRPr="0032284D">
        <w:rPr>
          <w:rFonts w:ascii="Times New Roman" w:eastAsia="Times New Roman" w:hAnsi="Times New Roman" w:cs="Times New Roman"/>
          <w:color w:val="1F1F1F"/>
          <w:sz w:val="24"/>
          <w:szCs w:val="24"/>
          <w:lang w:eastAsia="es-CO"/>
        </w:rPr>
        <w:t xml:space="preserve"> de </w:t>
      </w:r>
      <w:r w:rsidRPr="0032284D">
        <w:rPr>
          <w:rFonts w:ascii="unset" w:eastAsia="Times New Roman" w:hAnsi="unset" w:cs="Times New Roman"/>
          <w:b/>
          <w:bCs/>
          <w:color w:val="1F1F1F"/>
          <w:sz w:val="24"/>
          <w:szCs w:val="24"/>
          <w:lang w:eastAsia="es-CO"/>
        </w:rPr>
        <w:t xml:space="preserve">estilo </w:t>
      </w:r>
      <w:r w:rsidRPr="0032284D">
        <w:rPr>
          <w:rFonts w:ascii="Times New Roman" w:eastAsia="Times New Roman" w:hAnsi="Times New Roman" w:cs="Times New Roman"/>
          <w:color w:val="1F1F1F"/>
          <w:sz w:val="24"/>
          <w:szCs w:val="24"/>
          <w:lang w:eastAsia="es-CO"/>
        </w:rPr>
        <w:t xml:space="preserve">y seleccione el </w:t>
      </w:r>
      <w:proofErr w:type="spellStart"/>
      <w:r w:rsidRPr="0032284D">
        <w:rPr>
          <w:rFonts w:ascii="Times New Roman" w:eastAsia="Times New Roman" w:hAnsi="Times New Roman" w:cs="Times New Roman"/>
          <w:color w:val="1F1F1F"/>
          <w:sz w:val="24"/>
          <w:szCs w:val="24"/>
          <w:lang w:eastAsia="es-CO"/>
        </w:rPr>
        <w:t>preajuste</w:t>
      </w:r>
      <w:proofErr w:type="spellEnd"/>
      <w:r w:rsidRPr="0032284D">
        <w:rPr>
          <w:rFonts w:ascii="Times New Roman" w:eastAsia="Times New Roman" w:hAnsi="Times New Roman" w:cs="Times New Roman"/>
          <w:color w:val="1F1F1F"/>
          <w:sz w:val="24"/>
          <w:szCs w:val="24"/>
          <w:lang w:eastAsia="es-CO"/>
        </w:rPr>
        <w:t xml:space="preserve"> </w:t>
      </w:r>
      <w:r w:rsidRPr="0032284D">
        <w:rPr>
          <w:rFonts w:ascii="unset" w:eastAsia="Times New Roman" w:hAnsi="unset" w:cs="Times New Roman"/>
          <w:b/>
          <w:bCs/>
          <w:color w:val="1F1F1F"/>
          <w:sz w:val="24"/>
          <w:szCs w:val="24"/>
          <w:lang w:eastAsia="es-CO"/>
        </w:rPr>
        <w:t xml:space="preserve">Mínimo </w:t>
      </w:r>
      <w:r w:rsidRPr="0032284D">
        <w:rPr>
          <w:rFonts w:ascii="Times New Roman" w:eastAsia="Times New Roman" w:hAnsi="Times New Roman" w:cs="Times New Roman"/>
          <w:color w:val="1F1F1F"/>
          <w:sz w:val="24"/>
          <w:szCs w:val="24"/>
          <w:lang w:eastAsia="es-CO"/>
        </w:rPr>
        <w:t>del desplegable disponible.</w:t>
      </w:r>
    </w:p>
    <w:p w14:paraId="448285DD"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1775D37" wp14:editId="0B3FE95D">
            <wp:extent cx="15240000" cy="8572500"/>
            <wp:effectExtent l="0" t="0" r="0" b="0"/>
            <wp:docPr id="113" name="Imagen 68" descr="Visual de tabla con la pestaña Formato del panel Visualizaciones abierta y el menú Preconfiguraciones de estilo expandido. Preajuste mínimo a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sual de tabla con la pestaña Formato del panel Visualizaciones abierta y el menú Preconfiguraciones de estilo expandido. Preajuste mínimo aplicad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E5641EE" w14:textId="77777777" w:rsidR="0032284D" w:rsidRPr="0032284D" w:rsidRDefault="0032284D" w:rsidP="0032284D">
      <w:pPr>
        <w:numPr>
          <w:ilvl w:val="0"/>
          <w:numId w:val="4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Observará que su tabla es un poco pequeña o no está bien colocada. Seleccione los bordes del cuadro de visualización de la tabla en su lienzo para cambiar su tamaño y colocar la visualización en el lado derecho del lienzo.</w:t>
      </w:r>
    </w:p>
    <w:p w14:paraId="2E2C2EB7"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2DE85B4B" wp14:editId="4603232A">
            <wp:extent cx="15240000" cy="8572500"/>
            <wp:effectExtent l="0" t="0" r="0" b="0"/>
            <wp:docPr id="114" name="Imagen 67" descr="Informe de Power BI con una tabla visual redimensionada en el lado derecho del lienzo del informe resaltada con un cuadro delimitador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nforme de Power BI con una tabla visual redimensionada en el lado derecho del lienzo del informe resaltada con un cuadro delimitador roj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008E17E" w14:textId="77777777" w:rsidR="0032284D" w:rsidRPr="0032284D" w:rsidRDefault="0032284D" w:rsidP="0032284D">
      <w:pPr>
        <w:shd w:val="clear" w:color="auto" w:fill="FFFFFF"/>
        <w:spacing w:before="100" w:beforeAutospacing="1" w:after="100" w:afterAutospacing="1" w:line="240" w:lineRule="auto"/>
        <w:outlineLvl w:val="3"/>
        <w:rPr>
          <w:rFonts w:ascii="Times New Roman" w:eastAsia="Times New Roman" w:hAnsi="Times New Roman" w:cs="Times New Roman"/>
          <w:b/>
          <w:bCs/>
          <w:color w:val="1F1F1F"/>
          <w:sz w:val="21"/>
          <w:szCs w:val="21"/>
          <w:lang w:eastAsia="es-CO"/>
        </w:rPr>
      </w:pPr>
      <w:r w:rsidRPr="0032284D">
        <w:rPr>
          <w:rFonts w:ascii="unset" w:eastAsia="Times New Roman" w:hAnsi="unset" w:cs="Times New Roman"/>
          <w:b/>
          <w:bCs/>
          <w:color w:val="1F1F1F"/>
          <w:sz w:val="21"/>
          <w:szCs w:val="21"/>
          <w:lang w:eastAsia="es-CO"/>
        </w:rPr>
        <w:lastRenderedPageBreak/>
        <w:t>Gráfico de columnas</w:t>
      </w:r>
    </w:p>
    <w:p w14:paraId="1FBF95C3"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No basta con saber lo que se ha vendido; es crucial saber lo que se vende de forma dominante y lo que no sale del almacén. Un gráfico de columnas muestra al instante qué categorías de productos de Adventure Works son generadoras de ingresos y cuáles necesitan una revisión estratégica.</w:t>
      </w:r>
    </w:p>
    <w:p w14:paraId="13E11E67" w14:textId="77777777" w:rsidR="0032284D" w:rsidRPr="0032284D" w:rsidRDefault="0032284D" w:rsidP="0032284D">
      <w:pPr>
        <w:numPr>
          <w:ilvl w:val="0"/>
          <w:numId w:val="4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Seleccione el espacio en blanco de su lienzo para deseleccionar la visualización de la tabla. A continuación, seleccione el icono del gráfico de columnas </w:t>
      </w:r>
      <w:r w:rsidRPr="0032284D">
        <w:rPr>
          <w:rFonts w:ascii="unset" w:eastAsia="Times New Roman" w:hAnsi="unset" w:cs="Times New Roman"/>
          <w:b/>
          <w:bCs/>
          <w:color w:val="1F1F1F"/>
          <w:sz w:val="24"/>
          <w:szCs w:val="24"/>
          <w:lang w:eastAsia="es-CO"/>
        </w:rPr>
        <w:t>agrupadas</w:t>
      </w:r>
      <w:r w:rsidRPr="0032284D">
        <w:rPr>
          <w:rFonts w:ascii="Times New Roman" w:eastAsia="Times New Roman" w:hAnsi="Times New Roman" w:cs="Times New Roman"/>
          <w:color w:val="1F1F1F"/>
          <w:sz w:val="24"/>
          <w:szCs w:val="24"/>
          <w:lang w:eastAsia="es-CO"/>
        </w:rPr>
        <w:t xml:space="preserve"> en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Aparecerá un gráfico de columnas vacío en el lienzo.</w:t>
      </w:r>
    </w:p>
    <w:p w14:paraId="3E58109D"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168D0B6" wp14:editId="2D1B906A">
            <wp:extent cx="15240000" cy="8572500"/>
            <wp:effectExtent l="0" t="0" r="0" b="0"/>
            <wp:docPr id="115" name="Imagen 66" descr="Informe de Power BI con una visualización de tabla.  El Gráfico de columnas agrupadas del panel Visualizaciones aparece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nforme de Power BI con una visualización de tabla.  El Gráfico de columnas agrupadas del panel Visualizaciones aparece resaltad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53821D8B" w14:textId="77777777" w:rsidR="0032284D" w:rsidRPr="0032284D" w:rsidRDefault="0032284D" w:rsidP="0032284D">
      <w:pPr>
        <w:numPr>
          <w:ilvl w:val="0"/>
          <w:numId w:val="4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Arrastre </w:t>
      </w:r>
      <w:r w:rsidRPr="0032284D">
        <w:rPr>
          <w:rFonts w:ascii="unset" w:eastAsia="Times New Roman" w:hAnsi="unset" w:cs="Times New Roman"/>
          <w:b/>
          <w:bCs/>
          <w:color w:val="1F1F1F"/>
          <w:sz w:val="24"/>
          <w:szCs w:val="24"/>
          <w:lang w:eastAsia="es-CO"/>
        </w:rPr>
        <w:t>Categoría de producto</w:t>
      </w:r>
      <w:r w:rsidRPr="0032284D">
        <w:rPr>
          <w:rFonts w:ascii="Times New Roman" w:eastAsia="Times New Roman" w:hAnsi="Times New Roman" w:cs="Times New Roman"/>
          <w:color w:val="1F1F1F"/>
          <w:sz w:val="24"/>
          <w:szCs w:val="24"/>
          <w:lang w:eastAsia="es-CO"/>
        </w:rPr>
        <w:t xml:space="preserve"> de la tabla </w:t>
      </w:r>
      <w:r w:rsidRPr="0032284D">
        <w:rPr>
          <w:rFonts w:ascii="unset" w:eastAsia="Times New Roman" w:hAnsi="unset" w:cs="Times New Roman"/>
          <w:b/>
          <w:bCs/>
          <w:color w:val="1F1F1F"/>
          <w:sz w:val="24"/>
          <w:szCs w:val="24"/>
          <w:lang w:eastAsia="es-CO"/>
        </w:rPr>
        <w:t xml:space="preserve">Ventas </w:t>
      </w:r>
      <w:r w:rsidRPr="0032284D">
        <w:rPr>
          <w:rFonts w:ascii="Times New Roman" w:eastAsia="Times New Roman" w:hAnsi="Times New Roman" w:cs="Times New Roman"/>
          <w:color w:val="1F1F1F"/>
          <w:sz w:val="24"/>
          <w:szCs w:val="24"/>
          <w:lang w:eastAsia="es-CO"/>
        </w:rPr>
        <w:t xml:space="preserve">y suéltelo en el pozo </w:t>
      </w:r>
      <w:r w:rsidRPr="0032284D">
        <w:rPr>
          <w:rFonts w:ascii="unset" w:eastAsia="Times New Roman" w:hAnsi="unset" w:cs="Times New Roman"/>
          <w:b/>
          <w:bCs/>
          <w:color w:val="1F1F1F"/>
          <w:sz w:val="24"/>
          <w:szCs w:val="24"/>
          <w:lang w:eastAsia="es-CO"/>
        </w:rPr>
        <w:t>del eje X</w:t>
      </w:r>
      <w:r w:rsidRPr="0032284D">
        <w:rPr>
          <w:rFonts w:ascii="Times New Roman" w:eastAsia="Times New Roman" w:hAnsi="Times New Roman" w:cs="Times New Roman"/>
          <w:color w:val="1F1F1F"/>
          <w:sz w:val="24"/>
          <w:szCs w:val="24"/>
          <w:lang w:eastAsia="es-CO"/>
        </w:rPr>
        <w:t>.</w:t>
      </w:r>
    </w:p>
    <w:p w14:paraId="41B4346A"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157FF220" wp14:editId="68787CC4">
            <wp:extent cx="15240000" cy="8572500"/>
            <wp:effectExtent l="0" t="0" r="0" b="0"/>
            <wp:docPr id="116" name="Imagen 65" descr="Tabla poblada y gráfico de columnas agrupadas vacío con el campo Categoría de producto añadido al eje X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abla poblada y gráfico de columnas agrupadas vacío con el campo Categoría de producto añadido al eje X en el panel Visualizacion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94B94F5" w14:textId="77777777" w:rsidR="0032284D" w:rsidRPr="0032284D" w:rsidRDefault="0032284D" w:rsidP="0032284D">
      <w:pPr>
        <w:numPr>
          <w:ilvl w:val="0"/>
          <w:numId w:val="4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Ahora, arrastre </w:t>
      </w:r>
      <w:r w:rsidRPr="0032284D">
        <w:rPr>
          <w:rFonts w:ascii="unset" w:eastAsia="Times New Roman" w:hAnsi="unset" w:cs="Times New Roman"/>
          <w:b/>
          <w:bCs/>
          <w:color w:val="1F1F1F"/>
          <w:sz w:val="24"/>
          <w:szCs w:val="24"/>
          <w:lang w:eastAsia="es-CO"/>
        </w:rPr>
        <w:t>Total de</w:t>
      </w:r>
      <w:r w:rsidRPr="0032284D">
        <w:rPr>
          <w:rFonts w:ascii="Times New Roman" w:eastAsia="Times New Roman" w:hAnsi="Times New Roman" w:cs="Times New Roman"/>
          <w:color w:val="1F1F1F"/>
          <w:sz w:val="24"/>
          <w:szCs w:val="24"/>
          <w:lang w:eastAsia="es-CO"/>
        </w:rPr>
        <w:t xml:space="preserve"> pedido de la misma tabla</w:t>
      </w:r>
      <w:r w:rsidRPr="0032284D">
        <w:rPr>
          <w:rFonts w:ascii="unset" w:eastAsia="Times New Roman" w:hAnsi="unset" w:cs="Times New Roman"/>
          <w:b/>
          <w:bCs/>
          <w:color w:val="1F1F1F"/>
          <w:sz w:val="24"/>
          <w:szCs w:val="24"/>
          <w:lang w:eastAsia="es-CO"/>
        </w:rPr>
        <w:t xml:space="preserve"> Ventas </w:t>
      </w:r>
      <w:r w:rsidRPr="0032284D">
        <w:rPr>
          <w:rFonts w:ascii="Times New Roman" w:eastAsia="Times New Roman" w:hAnsi="Times New Roman" w:cs="Times New Roman"/>
          <w:color w:val="1F1F1F"/>
          <w:sz w:val="24"/>
          <w:szCs w:val="24"/>
          <w:lang w:eastAsia="es-CO"/>
        </w:rPr>
        <w:t xml:space="preserve">y suéltelo en el pocillo del </w:t>
      </w:r>
      <w:r w:rsidRPr="0032284D">
        <w:rPr>
          <w:rFonts w:ascii="unset" w:eastAsia="Times New Roman" w:hAnsi="unset" w:cs="Times New Roman"/>
          <w:b/>
          <w:bCs/>
          <w:color w:val="1F1F1F"/>
          <w:sz w:val="24"/>
          <w:szCs w:val="24"/>
          <w:lang w:eastAsia="es-CO"/>
        </w:rPr>
        <w:t>eje</w:t>
      </w:r>
      <w:r w:rsidRPr="0032284D">
        <w:rPr>
          <w:rFonts w:ascii="Times New Roman" w:eastAsia="Times New Roman" w:hAnsi="Times New Roman" w:cs="Times New Roman"/>
          <w:color w:val="1F1F1F"/>
          <w:sz w:val="24"/>
          <w:szCs w:val="24"/>
          <w:lang w:eastAsia="es-CO"/>
        </w:rPr>
        <w:t xml:space="preserve"> Y.</w:t>
      </w:r>
    </w:p>
    <w:p w14:paraId="239E5BAA"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1576A2B" wp14:editId="4190D8A0">
            <wp:extent cx="15240000" cy="8572500"/>
            <wp:effectExtent l="0" t="0" r="0" b="0"/>
            <wp:docPr id="117" name="Imagen 64" descr="Gráfico de columnas agrupadas. Campos Categoría de producto y Suma del total del pedido añadidos a los pozos de los ejes X e Y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ráfico de columnas agrupadas. Campos Categoría de producto y Suma del total del pedido añadidos a los pozos de los ejes X e Y en el panel Visualizacio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D2F4860" w14:textId="77777777" w:rsidR="0032284D" w:rsidRPr="0032284D" w:rsidRDefault="0032284D" w:rsidP="0032284D">
      <w:pPr>
        <w:numPr>
          <w:ilvl w:val="0"/>
          <w:numId w:val="4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Para dar formato a este gráfico de columnas y cambiar su apariencia, seleccione la pestaña </w:t>
      </w:r>
      <w:r w:rsidRPr="0032284D">
        <w:rPr>
          <w:rFonts w:ascii="unset" w:eastAsia="Times New Roman" w:hAnsi="unset" w:cs="Times New Roman"/>
          <w:b/>
          <w:bCs/>
          <w:color w:val="1F1F1F"/>
          <w:sz w:val="24"/>
          <w:szCs w:val="24"/>
          <w:lang w:eastAsia="es-CO"/>
        </w:rPr>
        <w:t>Formato</w:t>
      </w:r>
      <w:r w:rsidRPr="0032284D">
        <w:rPr>
          <w:rFonts w:ascii="Times New Roman" w:eastAsia="Times New Roman" w:hAnsi="Times New Roman" w:cs="Times New Roman"/>
          <w:color w:val="1F1F1F"/>
          <w:sz w:val="24"/>
          <w:szCs w:val="24"/>
          <w:lang w:eastAsia="es-CO"/>
        </w:rPr>
        <w:t xml:space="preserve">. En la pestaña </w:t>
      </w:r>
      <w:r w:rsidRPr="0032284D">
        <w:rPr>
          <w:rFonts w:ascii="unset" w:eastAsia="Times New Roman" w:hAnsi="unset" w:cs="Times New Roman"/>
          <w:b/>
          <w:bCs/>
          <w:color w:val="1F1F1F"/>
          <w:sz w:val="24"/>
          <w:szCs w:val="24"/>
          <w:lang w:eastAsia="es-CO"/>
        </w:rPr>
        <w:t>Formato</w:t>
      </w:r>
      <w:r w:rsidRPr="0032284D">
        <w:rPr>
          <w:rFonts w:ascii="Times New Roman" w:eastAsia="Times New Roman" w:hAnsi="Times New Roman" w:cs="Times New Roman"/>
          <w:color w:val="1F1F1F"/>
          <w:sz w:val="24"/>
          <w:szCs w:val="24"/>
          <w:lang w:eastAsia="es-CO"/>
        </w:rPr>
        <w:t>, localice la opción</w:t>
      </w:r>
      <w:r w:rsidRPr="0032284D">
        <w:rPr>
          <w:rFonts w:ascii="unset" w:eastAsia="Times New Roman" w:hAnsi="unset" w:cs="Times New Roman"/>
          <w:b/>
          <w:bCs/>
          <w:color w:val="1F1F1F"/>
          <w:sz w:val="24"/>
          <w:szCs w:val="24"/>
          <w:lang w:eastAsia="es-CO"/>
        </w:rPr>
        <w:t xml:space="preserve"> Columnas </w:t>
      </w:r>
      <w:r w:rsidRPr="0032284D">
        <w:rPr>
          <w:rFonts w:ascii="Times New Roman" w:eastAsia="Times New Roman" w:hAnsi="Times New Roman" w:cs="Times New Roman"/>
          <w:color w:val="1F1F1F"/>
          <w:sz w:val="24"/>
          <w:szCs w:val="24"/>
          <w:lang w:eastAsia="es-CO"/>
        </w:rPr>
        <w:t xml:space="preserve">&gt; </w:t>
      </w:r>
      <w:r w:rsidRPr="0032284D">
        <w:rPr>
          <w:rFonts w:ascii="unset" w:eastAsia="Times New Roman" w:hAnsi="unset" w:cs="Times New Roman"/>
          <w:b/>
          <w:bCs/>
          <w:color w:val="1F1F1F"/>
          <w:sz w:val="24"/>
          <w:szCs w:val="24"/>
          <w:lang w:eastAsia="es-CO"/>
        </w:rPr>
        <w:t>Colores</w:t>
      </w:r>
      <w:r w:rsidRPr="0032284D">
        <w:rPr>
          <w:rFonts w:ascii="Times New Roman" w:eastAsia="Times New Roman" w:hAnsi="Times New Roman" w:cs="Times New Roman"/>
          <w:color w:val="1F1F1F"/>
          <w:sz w:val="24"/>
          <w:szCs w:val="24"/>
          <w:lang w:eastAsia="es-CO"/>
        </w:rPr>
        <w:t xml:space="preserve">. Aquí, introduzca </w:t>
      </w:r>
      <w:r w:rsidRPr="0032284D">
        <w:rPr>
          <w:rFonts w:ascii="unset" w:eastAsia="Times New Roman" w:hAnsi="unset" w:cs="Times New Roman"/>
          <w:b/>
          <w:bCs/>
          <w:color w:val="1F1F1F"/>
          <w:sz w:val="24"/>
          <w:szCs w:val="24"/>
          <w:lang w:eastAsia="es-CO"/>
        </w:rPr>
        <w:t>Azul oscuro: #2D386D</w:t>
      </w:r>
      <w:r w:rsidRPr="0032284D">
        <w:rPr>
          <w:rFonts w:ascii="Times New Roman" w:eastAsia="Times New Roman" w:hAnsi="Times New Roman" w:cs="Times New Roman"/>
          <w:color w:val="1F1F1F"/>
          <w:sz w:val="24"/>
          <w:szCs w:val="24"/>
          <w:lang w:eastAsia="es-CO"/>
        </w:rPr>
        <w:t xml:space="preserve"> para obtener un aspecto unificado.</w:t>
      </w:r>
    </w:p>
    <w:p w14:paraId="69F8468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6CD34644" wp14:editId="003B9E3C">
            <wp:extent cx="15240000" cy="8572500"/>
            <wp:effectExtent l="0" t="0" r="0" b="0"/>
            <wp:docPr id="118" name="Imagen 63" descr="Gráfico de columnas agrupadas por defecto seleccionado en el lienzo del informe. Pestaña Formato del panel Visualizaciones abierta y resal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áfico de columnas agrupadas por defecto seleccionado en el lienzo del informe. Pestaña Formato del panel Visualizaciones abierta y resalt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4B6264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A321D45" wp14:editId="3F999FC2">
            <wp:extent cx="13106400" cy="7376160"/>
            <wp:effectExtent l="0" t="0" r="0" b="0"/>
            <wp:docPr id="119" name="Imagen 62" descr="Gráfico de columnas agrupadas recolorido. Opción de colores en el código de color expandido y mostrando Azul 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ráfico de columnas agrupadas recolorido. Opción de colores en el código de color expandido y mostrando Azul Oscu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0" cy="7376160"/>
                    </a:xfrm>
                    <a:prstGeom prst="rect">
                      <a:avLst/>
                    </a:prstGeom>
                    <a:noFill/>
                    <a:ln>
                      <a:noFill/>
                    </a:ln>
                  </pic:spPr>
                </pic:pic>
              </a:graphicData>
            </a:graphic>
          </wp:inline>
        </w:drawing>
      </w:r>
    </w:p>
    <w:p w14:paraId="0AE709A0" w14:textId="77777777" w:rsidR="0032284D" w:rsidRPr="0032284D" w:rsidRDefault="0032284D" w:rsidP="0032284D">
      <w:pPr>
        <w:numPr>
          <w:ilvl w:val="0"/>
          <w:numId w:val="5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Arrastre los campos </w:t>
      </w:r>
      <w:r w:rsidRPr="0032284D">
        <w:rPr>
          <w:rFonts w:ascii="unset" w:eastAsia="Times New Roman" w:hAnsi="unset" w:cs="Times New Roman"/>
          <w:b/>
          <w:bCs/>
          <w:color w:val="1F1F1F"/>
          <w:sz w:val="24"/>
          <w:szCs w:val="24"/>
          <w:lang w:eastAsia="es-CO"/>
        </w:rPr>
        <w:t>Cantidad del pedido</w:t>
      </w:r>
      <w:r w:rsidRPr="0032284D">
        <w:rPr>
          <w:rFonts w:ascii="Times New Roman" w:eastAsia="Times New Roman" w:hAnsi="Times New Roman" w:cs="Times New Roman"/>
          <w:color w:val="1F1F1F"/>
          <w:sz w:val="24"/>
          <w:szCs w:val="24"/>
          <w:lang w:eastAsia="es-CO"/>
        </w:rPr>
        <w:t xml:space="preserve"> y </w:t>
      </w:r>
      <w:r w:rsidRPr="0032284D">
        <w:rPr>
          <w:rFonts w:ascii="unset" w:eastAsia="Times New Roman" w:hAnsi="unset" w:cs="Times New Roman"/>
          <w:b/>
          <w:bCs/>
          <w:color w:val="1F1F1F"/>
          <w:sz w:val="24"/>
          <w:szCs w:val="24"/>
          <w:lang w:eastAsia="es-CO"/>
        </w:rPr>
        <w:t>Peso del producto</w:t>
      </w:r>
      <w:r w:rsidRPr="0032284D">
        <w:rPr>
          <w:rFonts w:ascii="Times New Roman" w:eastAsia="Times New Roman" w:hAnsi="Times New Roman" w:cs="Times New Roman"/>
          <w:color w:val="1F1F1F"/>
          <w:sz w:val="24"/>
          <w:szCs w:val="24"/>
          <w:lang w:eastAsia="es-CO"/>
        </w:rPr>
        <w:t xml:space="preserve"> de la tabla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al pozo del campo </w:t>
      </w:r>
      <w:r w:rsidRPr="0032284D">
        <w:rPr>
          <w:rFonts w:ascii="unset" w:eastAsia="Times New Roman" w:hAnsi="unset" w:cs="Times New Roman"/>
          <w:b/>
          <w:bCs/>
          <w:color w:val="1F1F1F"/>
          <w:sz w:val="24"/>
          <w:szCs w:val="24"/>
          <w:lang w:eastAsia="es-CO"/>
        </w:rPr>
        <w:t>Información sobre herramientas</w:t>
      </w:r>
      <w:r w:rsidRPr="0032284D">
        <w:rPr>
          <w:rFonts w:ascii="Times New Roman" w:eastAsia="Times New Roman" w:hAnsi="Times New Roman" w:cs="Times New Roman"/>
          <w:color w:val="1F1F1F"/>
          <w:sz w:val="24"/>
          <w:szCs w:val="24"/>
          <w:lang w:eastAsia="es-CO"/>
        </w:rPr>
        <w:t>.</w:t>
      </w:r>
    </w:p>
    <w:p w14:paraId="5C68E99C"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392A678" wp14:editId="2C08FB59">
            <wp:extent cx="15240000" cy="8572500"/>
            <wp:effectExtent l="0" t="0" r="0" b="0"/>
            <wp:docPr id="120" name="Imagen 61" descr="Gráfico de columnas agrupadas con dos campos de datos añadidos al campo Información sobre herramientas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áfico de columnas agrupadas con dos campos de datos añadidos al campo Información sobre herramientas del panel Visualizaci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FD6DF23" w14:textId="77777777" w:rsidR="0032284D" w:rsidRPr="0032284D" w:rsidRDefault="0032284D" w:rsidP="0032284D">
      <w:pPr>
        <w:numPr>
          <w:ilvl w:val="0"/>
          <w:numId w:val="5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Al seleccionar la elipsis en la esquina superior derecha de la visualización, seleccione el desplegable </w:t>
      </w:r>
      <w:r w:rsidRPr="0032284D">
        <w:rPr>
          <w:rFonts w:ascii="unset" w:eastAsia="Times New Roman" w:hAnsi="unset" w:cs="Times New Roman"/>
          <w:b/>
          <w:bCs/>
          <w:color w:val="1F1F1F"/>
          <w:sz w:val="24"/>
          <w:szCs w:val="24"/>
          <w:lang w:eastAsia="es-CO"/>
        </w:rPr>
        <w:t>Eje de orden</w:t>
      </w:r>
      <w:r w:rsidRPr="0032284D">
        <w:rPr>
          <w:rFonts w:ascii="Times New Roman" w:eastAsia="Times New Roman" w:hAnsi="Times New Roman" w:cs="Times New Roman"/>
          <w:color w:val="1F1F1F"/>
          <w:sz w:val="24"/>
          <w:szCs w:val="24"/>
          <w:lang w:eastAsia="es-CO"/>
        </w:rPr>
        <w:t xml:space="preserve"> </w:t>
      </w:r>
      <w:proofErr w:type="spellStart"/>
      <w:r w:rsidRPr="0032284D">
        <w:rPr>
          <w:rFonts w:ascii="Times New Roman" w:eastAsia="Times New Roman" w:hAnsi="Times New Roman" w:cs="Times New Roman"/>
          <w:color w:val="1F1F1F"/>
          <w:sz w:val="24"/>
          <w:szCs w:val="24"/>
          <w:lang w:eastAsia="es-CO"/>
        </w:rPr>
        <w:t>ación</w:t>
      </w:r>
      <w:proofErr w:type="spellEnd"/>
      <w:r w:rsidRPr="0032284D">
        <w:rPr>
          <w:rFonts w:ascii="Times New Roman" w:eastAsia="Times New Roman" w:hAnsi="Times New Roman" w:cs="Times New Roman"/>
          <w:color w:val="1F1F1F"/>
          <w:sz w:val="24"/>
          <w:szCs w:val="24"/>
          <w:lang w:eastAsia="es-CO"/>
        </w:rPr>
        <w:t xml:space="preserve">, seguido de </w:t>
      </w:r>
      <w:r w:rsidRPr="0032284D">
        <w:rPr>
          <w:rFonts w:ascii="unset" w:eastAsia="Times New Roman" w:hAnsi="unset" w:cs="Times New Roman"/>
          <w:b/>
          <w:bCs/>
          <w:color w:val="1F1F1F"/>
          <w:sz w:val="24"/>
          <w:szCs w:val="24"/>
          <w:lang w:eastAsia="es-CO"/>
        </w:rPr>
        <w:t>Suma del total</w:t>
      </w:r>
      <w:r w:rsidRPr="0032284D">
        <w:rPr>
          <w:rFonts w:ascii="Times New Roman" w:eastAsia="Times New Roman" w:hAnsi="Times New Roman" w:cs="Times New Roman"/>
          <w:color w:val="1F1F1F"/>
          <w:sz w:val="24"/>
          <w:szCs w:val="24"/>
          <w:lang w:eastAsia="es-CO"/>
        </w:rPr>
        <w:t xml:space="preserve"> del pedido. A continuación, seleccione </w:t>
      </w:r>
      <w:r w:rsidRPr="0032284D">
        <w:rPr>
          <w:rFonts w:ascii="unset" w:eastAsia="Times New Roman" w:hAnsi="unset" w:cs="Times New Roman"/>
          <w:b/>
          <w:bCs/>
          <w:color w:val="1F1F1F"/>
          <w:sz w:val="24"/>
          <w:szCs w:val="24"/>
          <w:lang w:eastAsia="es-CO"/>
        </w:rPr>
        <w:t>Ordenación ascendente</w:t>
      </w:r>
      <w:r w:rsidRPr="0032284D">
        <w:rPr>
          <w:rFonts w:ascii="Times New Roman" w:eastAsia="Times New Roman" w:hAnsi="Times New Roman" w:cs="Times New Roman"/>
          <w:color w:val="1F1F1F"/>
          <w:sz w:val="24"/>
          <w:szCs w:val="24"/>
          <w:lang w:eastAsia="es-CO"/>
        </w:rPr>
        <w:t xml:space="preserve"> para ordenar los valores en orden ascendente.</w:t>
      </w:r>
    </w:p>
    <w:p w14:paraId="313B16E9"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6F9F502F" wp14:editId="4DD40685">
            <wp:extent cx="15240000" cy="8572500"/>
            <wp:effectExtent l="0" t="0" r="0" b="0"/>
            <wp:docPr id="121" name="Imagen 60" descr="Gráfico de columnas agrupadas con el menú contextual seleccionado. La opción Ordenar eje está desplegada, y Ordenar ascendente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áfico de columnas agrupadas con el menú contextual seleccionado. La opción Ordenar eje está desplegada, y Ordenar ascendente seleccion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2EAB047" w14:textId="77777777" w:rsidR="0032284D" w:rsidRPr="0032284D" w:rsidRDefault="0032284D" w:rsidP="0032284D">
      <w:pPr>
        <w:numPr>
          <w:ilvl w:val="0"/>
          <w:numId w:val="5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Observe los resultados del gráfico de columnas y anote la </w:t>
      </w:r>
      <w:r w:rsidRPr="0032284D">
        <w:rPr>
          <w:rFonts w:ascii="unset" w:eastAsia="Times New Roman" w:hAnsi="unset" w:cs="Times New Roman"/>
          <w:b/>
          <w:bCs/>
          <w:color w:val="1F1F1F"/>
          <w:sz w:val="24"/>
          <w:szCs w:val="24"/>
          <w:lang w:eastAsia="es-CO"/>
        </w:rPr>
        <w:t xml:space="preserve">Categoría de producto </w:t>
      </w:r>
      <w:r w:rsidRPr="0032284D">
        <w:rPr>
          <w:rFonts w:ascii="Times New Roman" w:eastAsia="Times New Roman" w:hAnsi="Times New Roman" w:cs="Times New Roman"/>
          <w:color w:val="1F1F1F"/>
          <w:sz w:val="24"/>
          <w:szCs w:val="24"/>
          <w:lang w:eastAsia="es-CO"/>
        </w:rPr>
        <w:t xml:space="preserve">con el valor de Total de </w:t>
      </w:r>
      <w:r w:rsidRPr="0032284D">
        <w:rPr>
          <w:rFonts w:ascii="unset" w:eastAsia="Times New Roman" w:hAnsi="unset" w:cs="Times New Roman"/>
          <w:b/>
          <w:bCs/>
          <w:color w:val="1F1F1F"/>
          <w:sz w:val="24"/>
          <w:szCs w:val="24"/>
          <w:lang w:eastAsia="es-CO"/>
        </w:rPr>
        <w:t>pedido</w:t>
      </w:r>
      <w:r w:rsidRPr="0032284D">
        <w:rPr>
          <w:rFonts w:ascii="Times New Roman" w:eastAsia="Times New Roman" w:hAnsi="Times New Roman" w:cs="Times New Roman"/>
          <w:color w:val="1F1F1F"/>
          <w:sz w:val="24"/>
          <w:szCs w:val="24"/>
          <w:lang w:eastAsia="es-CO"/>
        </w:rPr>
        <w:t xml:space="preserve"> más bajo. El Total </w:t>
      </w:r>
      <w:r w:rsidRPr="0032284D">
        <w:rPr>
          <w:rFonts w:ascii="unset" w:eastAsia="Times New Roman" w:hAnsi="unset" w:cs="Times New Roman"/>
          <w:b/>
          <w:bCs/>
          <w:color w:val="1F1F1F"/>
          <w:sz w:val="24"/>
          <w:szCs w:val="24"/>
          <w:lang w:eastAsia="es-CO"/>
        </w:rPr>
        <w:t>de</w:t>
      </w:r>
      <w:r w:rsidRPr="0032284D">
        <w:rPr>
          <w:rFonts w:ascii="Times New Roman" w:eastAsia="Times New Roman" w:hAnsi="Times New Roman" w:cs="Times New Roman"/>
          <w:color w:val="1F1F1F"/>
          <w:sz w:val="24"/>
          <w:szCs w:val="24"/>
          <w:lang w:eastAsia="es-CO"/>
        </w:rPr>
        <w:t xml:space="preserve"> pedido de </w:t>
      </w:r>
      <w:r w:rsidRPr="0032284D">
        <w:rPr>
          <w:rFonts w:ascii="unset" w:eastAsia="Times New Roman" w:hAnsi="unset" w:cs="Times New Roman"/>
          <w:b/>
          <w:bCs/>
          <w:color w:val="1F1F1F"/>
          <w:sz w:val="24"/>
          <w:szCs w:val="24"/>
          <w:lang w:eastAsia="es-CO"/>
        </w:rPr>
        <w:t xml:space="preserve">Bicicletas para niños </w:t>
      </w:r>
      <w:r w:rsidRPr="0032284D">
        <w:rPr>
          <w:rFonts w:ascii="Times New Roman" w:eastAsia="Times New Roman" w:hAnsi="Times New Roman" w:cs="Times New Roman"/>
          <w:color w:val="1F1F1F"/>
          <w:sz w:val="24"/>
          <w:szCs w:val="24"/>
          <w:lang w:eastAsia="es-CO"/>
        </w:rPr>
        <w:t xml:space="preserve">es de </w:t>
      </w:r>
      <w:r w:rsidRPr="0032284D">
        <w:rPr>
          <w:rFonts w:ascii="unset" w:eastAsia="Times New Roman" w:hAnsi="unset" w:cs="Times New Roman"/>
          <w:b/>
          <w:bCs/>
          <w:color w:val="1F1F1F"/>
          <w:sz w:val="24"/>
          <w:szCs w:val="24"/>
          <w:lang w:eastAsia="es-CO"/>
        </w:rPr>
        <w:t>500 $</w:t>
      </w:r>
      <w:r w:rsidRPr="0032284D">
        <w:rPr>
          <w:rFonts w:ascii="Times New Roman" w:eastAsia="Times New Roman" w:hAnsi="Times New Roman" w:cs="Times New Roman"/>
          <w:color w:val="1F1F1F"/>
          <w:sz w:val="24"/>
          <w:szCs w:val="24"/>
          <w:lang w:eastAsia="es-CO"/>
        </w:rPr>
        <w:t>, lo que la convierte en la categoría de productos con las ventas totales más bajas.</w:t>
      </w:r>
    </w:p>
    <w:p w14:paraId="4079602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5A0B0870" wp14:editId="744F8EA5">
            <wp:extent cx="15240000" cy="8572500"/>
            <wp:effectExtent l="0" t="0" r="0" b="0"/>
            <wp:docPr id="122" name="Imagen 59" descr="Tooltip con datos mostrados al pasar el ratón por encima de un gráfico de columnas agrupadas recolo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ooltip con datos mostrados al pasar el ratón por encima de un gráfico de columnas agrupadas recolorid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B6A48CE" w14:textId="77777777" w:rsidR="0032284D" w:rsidRPr="0032284D" w:rsidRDefault="0032284D" w:rsidP="0032284D">
      <w:pPr>
        <w:shd w:val="clear" w:color="auto" w:fill="FFFFFF"/>
        <w:spacing w:before="100" w:beforeAutospacing="1" w:after="100" w:afterAutospacing="1" w:line="240" w:lineRule="auto"/>
        <w:outlineLvl w:val="3"/>
        <w:rPr>
          <w:rFonts w:ascii="Times New Roman" w:eastAsia="Times New Roman" w:hAnsi="Times New Roman" w:cs="Times New Roman"/>
          <w:b/>
          <w:bCs/>
          <w:color w:val="1F1F1F"/>
          <w:sz w:val="21"/>
          <w:szCs w:val="21"/>
          <w:lang w:eastAsia="es-CO"/>
        </w:rPr>
      </w:pPr>
      <w:r w:rsidRPr="0032284D">
        <w:rPr>
          <w:rFonts w:ascii="unset" w:eastAsia="Times New Roman" w:hAnsi="unset" w:cs="Times New Roman"/>
          <w:b/>
          <w:bCs/>
          <w:color w:val="1F1F1F"/>
          <w:sz w:val="21"/>
          <w:szCs w:val="21"/>
          <w:lang w:eastAsia="es-CO"/>
        </w:rPr>
        <w:lastRenderedPageBreak/>
        <w:t>Gráfico de líneas</w:t>
      </w:r>
    </w:p>
    <w:p w14:paraId="0777C6C1"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Recordando la conversación mientras estaban sentados en la suite ejecutiva, usted escuchó al equipo ejecutivo de Adventure Works reflexionar "¿Cuándo alcanzaron las ventas su punto máximo? ¿Cuándo bajaron?", ya que sus estrategias estacionales dependen de estos datos. Las cifras de ventas no tienen sentido sin contexto, así que decide pasar a la acción y crear un gráfico de líneas.</w:t>
      </w:r>
    </w:p>
    <w:p w14:paraId="19108B45" w14:textId="77777777" w:rsidR="0032284D" w:rsidRPr="0032284D" w:rsidRDefault="0032284D" w:rsidP="0032284D">
      <w:pPr>
        <w:numPr>
          <w:ilvl w:val="0"/>
          <w:numId w:val="5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Seleccione el espacio vacío del lienzo para anular la selección del gráfico de columnas. Ahora, seleccione el icono </w:t>
      </w:r>
      <w:r w:rsidRPr="0032284D">
        <w:rPr>
          <w:rFonts w:ascii="unset" w:eastAsia="Times New Roman" w:hAnsi="unset" w:cs="Times New Roman"/>
          <w:b/>
          <w:bCs/>
          <w:color w:val="1F1F1F"/>
          <w:sz w:val="24"/>
          <w:szCs w:val="24"/>
          <w:lang w:eastAsia="es-CO"/>
        </w:rPr>
        <w:t>Gráfico</w:t>
      </w:r>
      <w:r w:rsidRPr="0032284D">
        <w:rPr>
          <w:rFonts w:ascii="Times New Roman" w:eastAsia="Times New Roman" w:hAnsi="Times New Roman" w:cs="Times New Roman"/>
          <w:color w:val="1F1F1F"/>
          <w:sz w:val="24"/>
          <w:szCs w:val="24"/>
          <w:lang w:eastAsia="es-CO"/>
        </w:rPr>
        <w:t xml:space="preserve"> de líneas en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Aparecerá un gráfico de líneas vacío en el lienzo.</w:t>
      </w:r>
    </w:p>
    <w:p w14:paraId="2ABB8F8A"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2B20479A" wp14:editId="1067BBEF">
            <wp:extent cx="15240000" cy="8572500"/>
            <wp:effectExtent l="0" t="0" r="0" b="0"/>
            <wp:docPr id="123" name="Imagen 58" descr="Informe de Power BI con gráfico de columnas agrupadas junto a la tabla visual (izquierda). Gráfico de líneas vacío añadido al lienzo (der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forme de Power BI con gráfico de columnas agrupadas junto a la tabla visual (izquierda). Gráfico de líneas vacío añadido al lienzo (derech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87E60D2" w14:textId="77777777" w:rsidR="0032284D" w:rsidRPr="0032284D" w:rsidRDefault="0032284D" w:rsidP="0032284D">
      <w:pPr>
        <w:numPr>
          <w:ilvl w:val="0"/>
          <w:numId w:val="5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Arrastre </w:t>
      </w:r>
      <w:proofErr w:type="spellStart"/>
      <w:r w:rsidRPr="0032284D">
        <w:rPr>
          <w:rFonts w:ascii="unset" w:eastAsia="Times New Roman" w:hAnsi="unset" w:cs="Times New Roman"/>
          <w:b/>
          <w:bCs/>
          <w:color w:val="1F1F1F"/>
          <w:sz w:val="24"/>
          <w:szCs w:val="24"/>
          <w:lang w:eastAsia="es-CO"/>
        </w:rPr>
        <w:t>FechaPedido</w:t>
      </w:r>
      <w:proofErr w:type="spellEnd"/>
      <w:r w:rsidRPr="0032284D">
        <w:rPr>
          <w:rFonts w:ascii="Times New Roman" w:eastAsia="Times New Roman" w:hAnsi="Times New Roman" w:cs="Times New Roman"/>
          <w:color w:val="1F1F1F"/>
          <w:sz w:val="24"/>
          <w:szCs w:val="24"/>
          <w:lang w:eastAsia="es-CO"/>
        </w:rPr>
        <w:t xml:space="preserve"> de la tabla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al pozo </w:t>
      </w:r>
      <w:r w:rsidRPr="0032284D">
        <w:rPr>
          <w:rFonts w:ascii="unset" w:eastAsia="Times New Roman" w:hAnsi="unset" w:cs="Times New Roman"/>
          <w:b/>
          <w:bCs/>
          <w:color w:val="1F1F1F"/>
          <w:sz w:val="24"/>
          <w:szCs w:val="24"/>
          <w:lang w:eastAsia="es-CO"/>
        </w:rPr>
        <w:t>del eje X</w:t>
      </w:r>
      <w:r w:rsidRPr="0032284D">
        <w:rPr>
          <w:rFonts w:ascii="Times New Roman" w:eastAsia="Times New Roman" w:hAnsi="Times New Roman" w:cs="Times New Roman"/>
          <w:color w:val="1F1F1F"/>
          <w:sz w:val="24"/>
          <w:szCs w:val="24"/>
          <w:lang w:eastAsia="es-CO"/>
        </w:rPr>
        <w:t>.</w:t>
      </w:r>
    </w:p>
    <w:p w14:paraId="2355414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6A18342" wp14:editId="2D356719">
            <wp:extent cx="15240000" cy="8572500"/>
            <wp:effectExtent l="0" t="0" r="0" b="0"/>
            <wp:docPr id="124" name="Imagen 57" descr="Gráfico de líneas vacío seleccionado con el campo Fecha de pedido añadido al eje X bien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áfico de líneas vacío seleccionado con el campo Fecha de pedido añadido al eje X bien en el panel Visualiza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8B5939D" w14:textId="77777777" w:rsidR="0032284D" w:rsidRPr="0032284D" w:rsidRDefault="0032284D" w:rsidP="0032284D">
      <w:pPr>
        <w:numPr>
          <w:ilvl w:val="0"/>
          <w:numId w:val="5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 continuación, arrastre </w:t>
      </w:r>
      <w:proofErr w:type="spellStart"/>
      <w:r w:rsidRPr="0032284D">
        <w:rPr>
          <w:rFonts w:ascii="Times New Roman" w:eastAsia="Times New Roman" w:hAnsi="Times New Roman" w:cs="Times New Roman"/>
          <w:color w:val="1F1F1F"/>
          <w:sz w:val="24"/>
          <w:szCs w:val="24"/>
          <w:lang w:eastAsia="es-CO"/>
        </w:rPr>
        <w:t>Order</w:t>
      </w:r>
      <w:proofErr w:type="spellEnd"/>
      <w:r w:rsidRPr="0032284D">
        <w:rPr>
          <w:rFonts w:ascii="Times New Roman" w:eastAsia="Times New Roman" w:hAnsi="Times New Roman" w:cs="Times New Roman"/>
          <w:color w:val="1F1F1F"/>
          <w:sz w:val="24"/>
          <w:szCs w:val="24"/>
          <w:lang w:eastAsia="es-CO"/>
        </w:rPr>
        <w:t xml:space="preserve"> </w:t>
      </w:r>
      <w:r w:rsidRPr="0032284D">
        <w:rPr>
          <w:rFonts w:ascii="unset" w:eastAsia="Times New Roman" w:hAnsi="unset" w:cs="Times New Roman"/>
          <w:b/>
          <w:bCs/>
          <w:color w:val="1F1F1F"/>
          <w:sz w:val="24"/>
          <w:szCs w:val="24"/>
          <w:lang w:eastAsia="es-CO"/>
        </w:rPr>
        <w:t>Total</w:t>
      </w:r>
      <w:r w:rsidRPr="0032284D">
        <w:rPr>
          <w:rFonts w:ascii="Times New Roman" w:eastAsia="Times New Roman" w:hAnsi="Times New Roman" w:cs="Times New Roman"/>
          <w:color w:val="1F1F1F"/>
          <w:sz w:val="24"/>
          <w:szCs w:val="24"/>
          <w:lang w:eastAsia="es-CO"/>
        </w:rPr>
        <w:t xml:space="preserve"> y colóquelo en el pocillo </w:t>
      </w:r>
      <w:r w:rsidRPr="0032284D">
        <w:rPr>
          <w:rFonts w:ascii="unset" w:eastAsia="Times New Roman" w:hAnsi="unset" w:cs="Times New Roman"/>
          <w:b/>
          <w:bCs/>
          <w:color w:val="1F1F1F"/>
          <w:sz w:val="24"/>
          <w:szCs w:val="24"/>
          <w:lang w:eastAsia="es-CO"/>
        </w:rPr>
        <w:t>Y-Axis</w:t>
      </w:r>
      <w:r w:rsidRPr="0032284D">
        <w:rPr>
          <w:rFonts w:ascii="Times New Roman" w:eastAsia="Times New Roman" w:hAnsi="Times New Roman" w:cs="Times New Roman"/>
          <w:color w:val="1F1F1F"/>
          <w:sz w:val="24"/>
          <w:szCs w:val="24"/>
          <w:lang w:eastAsia="es-CO"/>
        </w:rPr>
        <w:t>.</w:t>
      </w:r>
    </w:p>
    <w:p w14:paraId="08ECB393"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4C1081D" wp14:editId="2C613F2A">
            <wp:extent cx="15240000" cy="8572500"/>
            <wp:effectExtent l="0" t="0" r="0" b="0"/>
            <wp:docPr id="125" name="Imagen 56" descr="Gráfico de líneas seleccionado con campo Fecha de pedido y Suma del total del pedido añadidos a los pozos de los ejes X e Y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áfico de líneas seleccionado con campo Fecha de pedido y Suma del total del pedido añadidos a los pozos de los ejes X e Y en el panel Visualizacion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BB1B117" w14:textId="77777777" w:rsidR="0032284D" w:rsidRPr="0032284D" w:rsidRDefault="0032284D" w:rsidP="0032284D">
      <w:pPr>
        <w:numPr>
          <w:ilvl w:val="0"/>
          <w:numId w:val="5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Observará que el </w:t>
      </w:r>
      <w:proofErr w:type="spellStart"/>
      <w:r w:rsidRPr="0032284D">
        <w:rPr>
          <w:rFonts w:ascii="unset" w:eastAsia="Times New Roman" w:hAnsi="unset" w:cs="Times New Roman"/>
          <w:b/>
          <w:bCs/>
          <w:color w:val="1F1F1F"/>
          <w:sz w:val="24"/>
          <w:szCs w:val="24"/>
          <w:lang w:eastAsia="es-CO"/>
        </w:rPr>
        <w:t>OrderDate</w:t>
      </w:r>
      <w:proofErr w:type="spellEnd"/>
      <w:r w:rsidRPr="0032284D">
        <w:rPr>
          <w:rFonts w:ascii="Times New Roman" w:eastAsia="Times New Roman" w:hAnsi="Times New Roman" w:cs="Times New Roman"/>
          <w:color w:val="1F1F1F"/>
          <w:sz w:val="24"/>
          <w:szCs w:val="24"/>
          <w:lang w:eastAsia="es-CO"/>
        </w:rPr>
        <w:t xml:space="preserve"> aparece demasiado encogido. Para solucionarlo, seleccione los bordes del cuadro de </w:t>
      </w:r>
      <w:r w:rsidRPr="0032284D">
        <w:rPr>
          <w:rFonts w:ascii="unset" w:eastAsia="Times New Roman" w:hAnsi="unset" w:cs="Times New Roman"/>
          <w:b/>
          <w:bCs/>
          <w:color w:val="1F1F1F"/>
          <w:sz w:val="24"/>
          <w:szCs w:val="24"/>
          <w:lang w:eastAsia="es-CO"/>
        </w:rPr>
        <w:t xml:space="preserve">visualización del gráfico de líneas </w:t>
      </w:r>
      <w:r w:rsidRPr="0032284D">
        <w:rPr>
          <w:rFonts w:ascii="Times New Roman" w:eastAsia="Times New Roman" w:hAnsi="Times New Roman" w:cs="Times New Roman"/>
          <w:color w:val="1F1F1F"/>
          <w:sz w:val="24"/>
          <w:szCs w:val="24"/>
          <w:lang w:eastAsia="es-CO"/>
        </w:rPr>
        <w:t>en su lienzo para redimensionarlo y colóquelo en el centro del lienzo, debajo del gráfico de columnas, junto a la visualización de la tabla.</w:t>
      </w:r>
    </w:p>
    <w:p w14:paraId="6AE3C360"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29C10733" wp14:editId="6D3DFA4E">
            <wp:extent cx="15240000" cy="8572500"/>
            <wp:effectExtent l="0" t="0" r="0" b="0"/>
            <wp:docPr id="126" name="Imagen 55" descr="Informe de Power BI con gráficos poblados. Gráfico de líneas seleccionado debajo del gráfico de columnas agrupadas (centro), con la tabla a 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nforme de Power BI con gráficos poblados. Gráfico de líneas seleccionado debajo del gráfico de columnas agrupadas (centro), con la tabla a la izquier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ECB3C2D" w14:textId="77777777" w:rsidR="0032284D" w:rsidRPr="0032284D" w:rsidRDefault="0032284D" w:rsidP="0032284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32284D">
        <w:rPr>
          <w:rFonts w:ascii="Times New Roman" w:eastAsia="Times New Roman" w:hAnsi="Times New Roman" w:cs="Times New Roman"/>
          <w:b/>
          <w:bCs/>
          <w:color w:val="1F1F1F"/>
          <w:sz w:val="27"/>
          <w:szCs w:val="27"/>
          <w:lang w:eastAsia="es-CO"/>
        </w:rPr>
        <w:lastRenderedPageBreak/>
        <w:t>Paso 2: Crear KPI</w:t>
      </w:r>
    </w:p>
    <w:p w14:paraId="15D05F65"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Los KPI ofrecen al equipo ejecutivo una comprobación precisa del rendimiento en cuestiones como "¿Estamos alcanzando nuestros objetivos de ventas? ¿Cuál es el alcance de nuestros clientes? ¿Cómo estamos siguiendo nuestros objetivos de ser un actor global?" Estos KPI proporcionan una comprobación de la realidad y una inspiración todo en uno.</w:t>
      </w:r>
    </w:p>
    <w:p w14:paraId="75E85F62" w14:textId="77777777" w:rsidR="0032284D" w:rsidRPr="0032284D" w:rsidRDefault="0032284D" w:rsidP="0032284D">
      <w:pPr>
        <w:numPr>
          <w:ilvl w:val="0"/>
          <w:numId w:val="5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Asegurándose de que no hay nada seleccionado en el lienzo, seleccione el icono de </w:t>
      </w:r>
      <w:r w:rsidRPr="0032284D">
        <w:rPr>
          <w:rFonts w:ascii="unset" w:eastAsia="Times New Roman" w:hAnsi="unset" w:cs="Times New Roman"/>
          <w:b/>
          <w:bCs/>
          <w:color w:val="1F1F1F"/>
          <w:sz w:val="24"/>
          <w:szCs w:val="24"/>
          <w:lang w:eastAsia="es-CO"/>
        </w:rPr>
        <w:t xml:space="preserve">KPI </w:t>
      </w:r>
      <w:r w:rsidRPr="0032284D">
        <w:rPr>
          <w:rFonts w:ascii="Times New Roman" w:eastAsia="Times New Roman" w:hAnsi="Times New Roman" w:cs="Times New Roman"/>
          <w:color w:val="1F1F1F"/>
          <w:sz w:val="24"/>
          <w:szCs w:val="24"/>
          <w:lang w:eastAsia="es-CO"/>
        </w:rPr>
        <w:t xml:space="preserve">en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Aparecerá un gráfico de KPI vacío en el lienzo.</w:t>
      </w:r>
    </w:p>
    <w:p w14:paraId="6EA02D8E"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DB866D0" wp14:editId="264D29BB">
            <wp:extent cx="15240000" cy="8572500"/>
            <wp:effectExtent l="0" t="0" r="0" b="0"/>
            <wp:docPr id="127" name="Imagen 54" descr="Visual de KPI vacío añadido encima de otros visuales poblados en el informe de Power BI. Icono KPI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sual de KPI vacío añadido encima de otros visuales poblados en el informe de Power BI. Icono KPI en el panel Visualizaciones resalt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200A3A3" w14:textId="77777777" w:rsidR="0032284D" w:rsidRPr="0032284D" w:rsidRDefault="0032284D" w:rsidP="0032284D">
      <w:pPr>
        <w:numPr>
          <w:ilvl w:val="0"/>
          <w:numId w:val="5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Arrastre </w:t>
      </w:r>
      <w:r w:rsidRPr="0032284D">
        <w:rPr>
          <w:rFonts w:ascii="unset" w:eastAsia="Times New Roman" w:hAnsi="unset" w:cs="Times New Roman"/>
          <w:b/>
          <w:bCs/>
          <w:color w:val="1F1F1F"/>
          <w:sz w:val="24"/>
          <w:szCs w:val="24"/>
          <w:lang w:eastAsia="es-CO"/>
        </w:rPr>
        <w:t>Total de</w:t>
      </w:r>
      <w:r w:rsidRPr="0032284D">
        <w:rPr>
          <w:rFonts w:ascii="Times New Roman" w:eastAsia="Times New Roman" w:hAnsi="Times New Roman" w:cs="Times New Roman"/>
          <w:color w:val="1F1F1F"/>
          <w:sz w:val="24"/>
          <w:szCs w:val="24"/>
          <w:lang w:eastAsia="es-CO"/>
        </w:rPr>
        <w:t xml:space="preserve"> pedido de la tabla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al pozo del campo </w:t>
      </w:r>
      <w:proofErr w:type="gramStart"/>
      <w:r w:rsidRPr="0032284D">
        <w:rPr>
          <w:rFonts w:ascii="unset" w:eastAsia="Times New Roman" w:hAnsi="unset" w:cs="Times New Roman"/>
          <w:b/>
          <w:bCs/>
          <w:color w:val="1F1F1F"/>
          <w:sz w:val="24"/>
          <w:szCs w:val="24"/>
          <w:lang w:eastAsia="es-CO"/>
        </w:rPr>
        <w:t xml:space="preserve">Valor </w:t>
      </w:r>
      <w:r w:rsidRPr="0032284D">
        <w:rPr>
          <w:rFonts w:ascii="Times New Roman" w:eastAsia="Times New Roman" w:hAnsi="Times New Roman" w:cs="Times New Roman"/>
          <w:color w:val="1F1F1F"/>
          <w:sz w:val="24"/>
          <w:szCs w:val="24"/>
          <w:lang w:eastAsia="es-CO"/>
        </w:rPr>
        <w:t>.</w:t>
      </w:r>
      <w:proofErr w:type="gramEnd"/>
    </w:p>
    <w:p w14:paraId="3D927237"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946C19F" wp14:editId="2A7EF709">
            <wp:extent cx="15240000" cy="8572500"/>
            <wp:effectExtent l="0" t="0" r="0" b="0"/>
            <wp:docPr id="128" name="Imagen 53" descr="Visualización de KPI seleccionada. Total del pedido de la tabla Ventas en el panel Datos añadido al campo VALUE en 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isualización de KPI seleccionada. Total del pedido de la tabla Ventas en el panel Datos añadido al campo VALUE en el panel Visualiza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36348531" w14:textId="77777777" w:rsidR="0032284D" w:rsidRPr="0032284D" w:rsidRDefault="0032284D" w:rsidP="0032284D">
      <w:pPr>
        <w:numPr>
          <w:ilvl w:val="0"/>
          <w:numId w:val="5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 continuación, arrastre </w:t>
      </w:r>
      <w:proofErr w:type="spellStart"/>
      <w:r w:rsidRPr="0032284D">
        <w:rPr>
          <w:rFonts w:ascii="unset" w:eastAsia="Times New Roman" w:hAnsi="unset" w:cs="Times New Roman"/>
          <w:b/>
          <w:bCs/>
          <w:color w:val="1F1F1F"/>
          <w:sz w:val="24"/>
          <w:szCs w:val="24"/>
          <w:lang w:eastAsia="es-CO"/>
        </w:rPr>
        <w:t>FechaPedido</w:t>
      </w:r>
      <w:proofErr w:type="spellEnd"/>
      <w:r w:rsidRPr="0032284D">
        <w:rPr>
          <w:rFonts w:ascii="Times New Roman" w:eastAsia="Times New Roman" w:hAnsi="Times New Roman" w:cs="Times New Roman"/>
          <w:color w:val="1F1F1F"/>
          <w:sz w:val="24"/>
          <w:szCs w:val="24"/>
          <w:lang w:eastAsia="es-CO"/>
        </w:rPr>
        <w:t xml:space="preserve"> de la tabla</w:t>
      </w:r>
      <w:r w:rsidRPr="0032284D">
        <w:rPr>
          <w:rFonts w:ascii="unset" w:eastAsia="Times New Roman" w:hAnsi="unset" w:cs="Times New Roman"/>
          <w:b/>
          <w:bCs/>
          <w:color w:val="1F1F1F"/>
          <w:sz w:val="24"/>
          <w:szCs w:val="24"/>
          <w:lang w:eastAsia="es-CO"/>
        </w:rPr>
        <w:t xml:space="preserve"> Ventas</w:t>
      </w:r>
      <w:r w:rsidRPr="0032284D">
        <w:rPr>
          <w:rFonts w:ascii="Times New Roman" w:eastAsia="Times New Roman" w:hAnsi="Times New Roman" w:cs="Times New Roman"/>
          <w:color w:val="1F1F1F"/>
          <w:sz w:val="24"/>
          <w:szCs w:val="24"/>
          <w:lang w:eastAsia="es-CO"/>
        </w:rPr>
        <w:t xml:space="preserve"> al pocillo del campo </w:t>
      </w:r>
      <w:r w:rsidRPr="0032284D">
        <w:rPr>
          <w:rFonts w:ascii="unset" w:eastAsia="Times New Roman" w:hAnsi="unset" w:cs="Times New Roman"/>
          <w:b/>
          <w:bCs/>
          <w:color w:val="1F1F1F"/>
          <w:sz w:val="24"/>
          <w:szCs w:val="24"/>
          <w:lang w:eastAsia="es-CO"/>
        </w:rPr>
        <w:t xml:space="preserve">Eje de </w:t>
      </w:r>
      <w:proofErr w:type="gramStart"/>
      <w:r w:rsidRPr="0032284D">
        <w:rPr>
          <w:rFonts w:ascii="unset" w:eastAsia="Times New Roman" w:hAnsi="unset" w:cs="Times New Roman"/>
          <w:b/>
          <w:bCs/>
          <w:color w:val="1F1F1F"/>
          <w:sz w:val="24"/>
          <w:szCs w:val="24"/>
          <w:lang w:eastAsia="es-CO"/>
        </w:rPr>
        <w:t xml:space="preserve">Tendencia </w:t>
      </w:r>
      <w:r w:rsidRPr="0032284D">
        <w:rPr>
          <w:rFonts w:ascii="Times New Roman" w:eastAsia="Times New Roman" w:hAnsi="Times New Roman" w:cs="Times New Roman"/>
          <w:color w:val="1F1F1F"/>
          <w:sz w:val="24"/>
          <w:szCs w:val="24"/>
          <w:lang w:eastAsia="es-CO"/>
        </w:rPr>
        <w:t>.</w:t>
      </w:r>
      <w:proofErr w:type="gramEnd"/>
    </w:p>
    <w:p w14:paraId="17E6812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63D7DAED" wp14:editId="6AF69AF3">
            <wp:extent cx="15240000" cy="8572500"/>
            <wp:effectExtent l="0" t="0" r="0" b="0"/>
            <wp:docPr id="129" name="Imagen 52" descr="Visualización de KPI seleccionados con OrderDate de la tabla Sales en el panel Data añadido al campo Trend axis en el panel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isualización de KPI seleccionados con OrderDate de la tabla Sales en el panel Data añadido al campo Trend axis en el panel Visualiz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0F521D7" w14:textId="77777777" w:rsidR="0032284D" w:rsidRPr="0032284D" w:rsidRDefault="0032284D" w:rsidP="0032284D">
      <w:pPr>
        <w:numPr>
          <w:ilvl w:val="0"/>
          <w:numId w:val="6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Repita los pasos 1 - 3, añadiendo dos KPI más:</w:t>
      </w:r>
    </w:p>
    <w:p w14:paraId="571FEDD3" w14:textId="77777777" w:rsidR="0032284D" w:rsidRPr="0032284D" w:rsidRDefault="0032284D" w:rsidP="0032284D">
      <w:pPr>
        <w:numPr>
          <w:ilvl w:val="0"/>
          <w:numId w:val="61"/>
        </w:numPr>
        <w:shd w:val="clear" w:color="auto" w:fill="FFFFFF"/>
        <w:spacing w:after="100" w:afterAutospacing="1" w:line="240" w:lineRule="auto"/>
        <w:ind w:left="1200"/>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Arrastre </w:t>
      </w:r>
      <w:proofErr w:type="spellStart"/>
      <w:r w:rsidRPr="0032284D">
        <w:rPr>
          <w:rFonts w:ascii="unset" w:eastAsia="Times New Roman" w:hAnsi="unset" w:cs="Times New Roman"/>
          <w:b/>
          <w:bCs/>
          <w:color w:val="1F1F1F"/>
          <w:sz w:val="24"/>
          <w:szCs w:val="24"/>
          <w:lang w:eastAsia="es-CO"/>
        </w:rPr>
        <w:t>Customer</w:t>
      </w:r>
      <w:proofErr w:type="spellEnd"/>
      <w:r w:rsidRPr="0032284D">
        <w:rPr>
          <w:rFonts w:ascii="Times New Roman" w:eastAsia="Times New Roman" w:hAnsi="Times New Roman" w:cs="Times New Roman"/>
          <w:color w:val="1F1F1F"/>
          <w:sz w:val="24"/>
          <w:szCs w:val="24"/>
          <w:lang w:eastAsia="es-CO"/>
        </w:rPr>
        <w:t xml:space="preserve"> ID de la tabla </w:t>
      </w:r>
      <w:proofErr w:type="spellStart"/>
      <w:r w:rsidRPr="0032284D">
        <w:rPr>
          <w:rFonts w:ascii="unset" w:eastAsia="Times New Roman" w:hAnsi="unset" w:cs="Times New Roman"/>
          <w:b/>
          <w:bCs/>
          <w:color w:val="1F1F1F"/>
          <w:sz w:val="24"/>
          <w:szCs w:val="24"/>
          <w:lang w:eastAsia="es-CO"/>
        </w:rPr>
        <w:t>Customers</w:t>
      </w:r>
      <w:proofErr w:type="spellEnd"/>
      <w:r w:rsidRPr="0032284D">
        <w:rPr>
          <w:rFonts w:ascii="unset" w:eastAsia="Times New Roman" w:hAnsi="unset" w:cs="Times New Roman"/>
          <w:b/>
          <w:bCs/>
          <w:color w:val="1F1F1F"/>
          <w:sz w:val="24"/>
          <w:szCs w:val="24"/>
          <w:lang w:eastAsia="es-CO"/>
        </w:rPr>
        <w:t xml:space="preserve"> </w:t>
      </w:r>
      <w:r w:rsidRPr="0032284D">
        <w:rPr>
          <w:rFonts w:ascii="Times New Roman" w:eastAsia="Times New Roman" w:hAnsi="Times New Roman" w:cs="Times New Roman"/>
          <w:color w:val="1F1F1F"/>
          <w:sz w:val="24"/>
          <w:szCs w:val="24"/>
          <w:lang w:eastAsia="es-CO"/>
        </w:rPr>
        <w:t xml:space="preserve">al pocillo del campo </w:t>
      </w:r>
      <w:proofErr w:type="spellStart"/>
      <w:r w:rsidRPr="0032284D">
        <w:rPr>
          <w:rFonts w:ascii="unset" w:eastAsia="Times New Roman" w:hAnsi="unset" w:cs="Times New Roman"/>
          <w:b/>
          <w:bCs/>
          <w:color w:val="1F1F1F"/>
          <w:sz w:val="24"/>
          <w:szCs w:val="24"/>
          <w:lang w:eastAsia="es-CO"/>
        </w:rPr>
        <w:t>Indicator</w:t>
      </w:r>
      <w:proofErr w:type="spellEnd"/>
      <w:r w:rsidRPr="0032284D">
        <w:rPr>
          <w:rFonts w:ascii="unset" w:eastAsia="Times New Roman" w:hAnsi="unset" w:cs="Times New Roman"/>
          <w:b/>
          <w:bCs/>
          <w:color w:val="1F1F1F"/>
          <w:sz w:val="24"/>
          <w:szCs w:val="24"/>
          <w:lang w:eastAsia="es-CO"/>
        </w:rPr>
        <w:t xml:space="preserve"> </w:t>
      </w:r>
      <w:r w:rsidRPr="0032284D">
        <w:rPr>
          <w:rFonts w:ascii="Times New Roman" w:eastAsia="Times New Roman" w:hAnsi="Times New Roman" w:cs="Times New Roman"/>
          <w:color w:val="1F1F1F"/>
          <w:sz w:val="24"/>
          <w:szCs w:val="24"/>
          <w:lang w:eastAsia="es-CO"/>
        </w:rPr>
        <w:t xml:space="preserve">y el </w:t>
      </w:r>
      <w:proofErr w:type="spellStart"/>
      <w:r w:rsidRPr="0032284D">
        <w:rPr>
          <w:rFonts w:ascii="unset" w:eastAsia="Times New Roman" w:hAnsi="unset" w:cs="Times New Roman"/>
          <w:b/>
          <w:bCs/>
          <w:color w:val="1F1F1F"/>
          <w:sz w:val="24"/>
          <w:szCs w:val="24"/>
          <w:lang w:eastAsia="es-CO"/>
        </w:rPr>
        <w:t>OrderDate</w:t>
      </w:r>
      <w:proofErr w:type="spellEnd"/>
      <w:r w:rsidRPr="0032284D">
        <w:rPr>
          <w:rFonts w:ascii="Times New Roman" w:eastAsia="Times New Roman" w:hAnsi="Times New Roman" w:cs="Times New Roman"/>
          <w:color w:val="1F1F1F"/>
          <w:sz w:val="24"/>
          <w:szCs w:val="24"/>
          <w:lang w:eastAsia="es-CO"/>
        </w:rPr>
        <w:t xml:space="preserve"> de la tabla </w:t>
      </w:r>
      <w:r w:rsidRPr="0032284D">
        <w:rPr>
          <w:rFonts w:ascii="unset" w:eastAsia="Times New Roman" w:hAnsi="unset" w:cs="Times New Roman"/>
          <w:b/>
          <w:bCs/>
          <w:color w:val="1F1F1F"/>
          <w:sz w:val="24"/>
          <w:szCs w:val="24"/>
          <w:lang w:eastAsia="es-CO"/>
        </w:rPr>
        <w:t xml:space="preserve">Sales </w:t>
      </w:r>
      <w:r w:rsidRPr="0032284D">
        <w:rPr>
          <w:rFonts w:ascii="Times New Roman" w:eastAsia="Times New Roman" w:hAnsi="Times New Roman" w:cs="Times New Roman"/>
          <w:color w:val="1F1F1F"/>
          <w:sz w:val="24"/>
          <w:szCs w:val="24"/>
          <w:lang w:eastAsia="es-CO"/>
        </w:rPr>
        <w:t xml:space="preserve">al </w:t>
      </w:r>
      <w:proofErr w:type="spellStart"/>
      <w:r w:rsidRPr="0032284D">
        <w:rPr>
          <w:rFonts w:ascii="Times New Roman" w:eastAsia="Times New Roman" w:hAnsi="Times New Roman" w:cs="Times New Roman"/>
          <w:color w:val="1F1F1F"/>
          <w:sz w:val="24"/>
          <w:szCs w:val="24"/>
          <w:lang w:eastAsia="es-CO"/>
        </w:rPr>
        <w:t>Trend</w:t>
      </w:r>
      <w:proofErr w:type="spellEnd"/>
      <w:r w:rsidRPr="0032284D">
        <w:rPr>
          <w:rFonts w:ascii="Times New Roman" w:eastAsia="Times New Roman" w:hAnsi="Times New Roman" w:cs="Times New Roman"/>
          <w:color w:val="1F1F1F"/>
          <w:sz w:val="24"/>
          <w:szCs w:val="24"/>
          <w:lang w:eastAsia="es-CO"/>
        </w:rPr>
        <w:t xml:space="preserve"> </w:t>
      </w:r>
      <w:r w:rsidRPr="0032284D">
        <w:rPr>
          <w:rFonts w:ascii="unset" w:eastAsia="Times New Roman" w:hAnsi="unset" w:cs="Times New Roman"/>
          <w:b/>
          <w:bCs/>
          <w:color w:val="1F1F1F"/>
          <w:sz w:val="24"/>
          <w:szCs w:val="24"/>
          <w:lang w:eastAsia="es-CO"/>
        </w:rPr>
        <w:t>Axis</w:t>
      </w:r>
      <w:r w:rsidRPr="0032284D">
        <w:rPr>
          <w:rFonts w:ascii="Times New Roman" w:eastAsia="Times New Roman" w:hAnsi="Times New Roman" w:cs="Times New Roman"/>
          <w:color w:val="1F1F1F"/>
          <w:sz w:val="24"/>
          <w:szCs w:val="24"/>
          <w:lang w:eastAsia="es-CO"/>
        </w:rPr>
        <w:t>. Esto contará el número de clientes únicos que han realizado una compra con Adventure Works.</w:t>
      </w:r>
    </w:p>
    <w:p w14:paraId="7EF3A4BF"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11A348DA" wp14:editId="402E8E50">
            <wp:extent cx="15240000" cy="8572500"/>
            <wp:effectExtent l="0" t="0" r="0" b="0"/>
            <wp:docPr id="130" name="Imagen 51" descr="Informe de Power BI con cinco visuales. Se resalta y selecciona el segundo visual KPI en la parte superior central del in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nforme de Power BI con cinco visuales. Se resalta y selecciona el segundo visual KPI en la parte superior central del infor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64042AAC" w14:textId="77777777" w:rsidR="0032284D" w:rsidRPr="0032284D" w:rsidRDefault="0032284D" w:rsidP="0032284D">
      <w:pPr>
        <w:numPr>
          <w:ilvl w:val="0"/>
          <w:numId w:val="62"/>
        </w:numPr>
        <w:shd w:val="clear" w:color="auto" w:fill="FFFFFF"/>
        <w:spacing w:after="100" w:afterAutospacing="1" w:line="240" w:lineRule="auto"/>
        <w:ind w:left="1200"/>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Arrastre </w:t>
      </w:r>
      <w:r w:rsidRPr="0032284D">
        <w:rPr>
          <w:rFonts w:ascii="unset" w:eastAsia="Times New Roman" w:hAnsi="unset" w:cs="Times New Roman"/>
          <w:b/>
          <w:bCs/>
          <w:color w:val="1F1F1F"/>
          <w:sz w:val="24"/>
          <w:szCs w:val="24"/>
          <w:lang w:eastAsia="es-CO"/>
        </w:rPr>
        <w:t>Ciudad</w:t>
      </w:r>
      <w:r w:rsidRPr="0032284D">
        <w:rPr>
          <w:rFonts w:ascii="Times New Roman" w:eastAsia="Times New Roman" w:hAnsi="Times New Roman" w:cs="Times New Roman"/>
          <w:color w:val="1F1F1F"/>
          <w:sz w:val="24"/>
          <w:szCs w:val="24"/>
          <w:lang w:eastAsia="es-CO"/>
        </w:rPr>
        <w:t xml:space="preserve"> de la tabla </w:t>
      </w:r>
      <w:r w:rsidRPr="0032284D">
        <w:rPr>
          <w:rFonts w:ascii="unset" w:eastAsia="Times New Roman" w:hAnsi="unset" w:cs="Times New Roman"/>
          <w:b/>
          <w:bCs/>
          <w:color w:val="1F1F1F"/>
          <w:sz w:val="24"/>
          <w:szCs w:val="24"/>
          <w:lang w:eastAsia="es-CO"/>
        </w:rPr>
        <w:t>Clientes</w:t>
      </w:r>
      <w:r w:rsidRPr="0032284D">
        <w:rPr>
          <w:rFonts w:ascii="Times New Roman" w:eastAsia="Times New Roman" w:hAnsi="Times New Roman" w:cs="Times New Roman"/>
          <w:color w:val="1F1F1F"/>
          <w:sz w:val="24"/>
          <w:szCs w:val="24"/>
          <w:lang w:eastAsia="es-CO"/>
        </w:rPr>
        <w:t xml:space="preserve"> al pozo del campo </w:t>
      </w:r>
      <w:r w:rsidRPr="0032284D">
        <w:rPr>
          <w:rFonts w:ascii="unset" w:eastAsia="Times New Roman" w:hAnsi="unset" w:cs="Times New Roman"/>
          <w:b/>
          <w:bCs/>
          <w:color w:val="1F1F1F"/>
          <w:sz w:val="24"/>
          <w:szCs w:val="24"/>
          <w:lang w:eastAsia="es-CO"/>
        </w:rPr>
        <w:t xml:space="preserve">Indicador </w:t>
      </w:r>
      <w:r w:rsidRPr="0032284D">
        <w:rPr>
          <w:rFonts w:ascii="Times New Roman" w:eastAsia="Times New Roman" w:hAnsi="Times New Roman" w:cs="Times New Roman"/>
          <w:color w:val="1F1F1F"/>
          <w:sz w:val="24"/>
          <w:szCs w:val="24"/>
          <w:lang w:eastAsia="es-CO"/>
        </w:rPr>
        <w:t xml:space="preserve">y la </w:t>
      </w:r>
      <w:proofErr w:type="spellStart"/>
      <w:r w:rsidRPr="0032284D">
        <w:rPr>
          <w:rFonts w:ascii="unset" w:eastAsia="Times New Roman" w:hAnsi="unset" w:cs="Times New Roman"/>
          <w:b/>
          <w:bCs/>
          <w:color w:val="1F1F1F"/>
          <w:sz w:val="24"/>
          <w:szCs w:val="24"/>
          <w:lang w:eastAsia="es-CO"/>
        </w:rPr>
        <w:t>FechaPedido</w:t>
      </w:r>
      <w:proofErr w:type="spellEnd"/>
      <w:r w:rsidRPr="0032284D">
        <w:rPr>
          <w:rFonts w:ascii="unset" w:eastAsia="Times New Roman" w:hAnsi="unset" w:cs="Times New Roman"/>
          <w:b/>
          <w:bCs/>
          <w:color w:val="1F1F1F"/>
          <w:sz w:val="24"/>
          <w:szCs w:val="24"/>
          <w:lang w:eastAsia="es-CO"/>
        </w:rPr>
        <w:t xml:space="preserve"> </w:t>
      </w:r>
      <w:r w:rsidRPr="0032284D">
        <w:rPr>
          <w:rFonts w:ascii="Times New Roman" w:eastAsia="Times New Roman" w:hAnsi="Times New Roman" w:cs="Times New Roman"/>
          <w:color w:val="1F1F1F"/>
          <w:sz w:val="24"/>
          <w:szCs w:val="24"/>
          <w:lang w:eastAsia="es-CO"/>
        </w:rPr>
        <w:t xml:space="preserve">de la tabla </w:t>
      </w:r>
      <w:r w:rsidRPr="0032284D">
        <w:rPr>
          <w:rFonts w:ascii="unset" w:eastAsia="Times New Roman" w:hAnsi="unset" w:cs="Times New Roman"/>
          <w:b/>
          <w:bCs/>
          <w:color w:val="1F1F1F"/>
          <w:sz w:val="24"/>
          <w:szCs w:val="24"/>
          <w:lang w:eastAsia="es-CO"/>
        </w:rPr>
        <w:t>Ventas</w:t>
      </w:r>
      <w:r w:rsidRPr="0032284D">
        <w:rPr>
          <w:rFonts w:ascii="Times New Roman" w:eastAsia="Times New Roman" w:hAnsi="Times New Roman" w:cs="Times New Roman"/>
          <w:color w:val="1F1F1F"/>
          <w:sz w:val="24"/>
          <w:szCs w:val="24"/>
          <w:lang w:eastAsia="es-CO"/>
        </w:rPr>
        <w:t xml:space="preserve"> al </w:t>
      </w:r>
      <w:r w:rsidRPr="0032284D">
        <w:rPr>
          <w:rFonts w:ascii="unset" w:eastAsia="Times New Roman" w:hAnsi="unset" w:cs="Times New Roman"/>
          <w:b/>
          <w:bCs/>
          <w:color w:val="1F1F1F"/>
          <w:sz w:val="24"/>
          <w:szCs w:val="24"/>
          <w:lang w:eastAsia="es-CO"/>
        </w:rPr>
        <w:t>Eje</w:t>
      </w:r>
      <w:r w:rsidRPr="0032284D">
        <w:rPr>
          <w:rFonts w:ascii="Times New Roman" w:eastAsia="Times New Roman" w:hAnsi="Times New Roman" w:cs="Times New Roman"/>
          <w:color w:val="1F1F1F"/>
          <w:sz w:val="24"/>
          <w:szCs w:val="24"/>
          <w:lang w:eastAsia="es-CO"/>
        </w:rPr>
        <w:t xml:space="preserve"> de Tendencia. Esto contará el número de países únicos en los que se encuentran los clientes de Adventure Works.</w:t>
      </w:r>
    </w:p>
    <w:p w14:paraId="0EE5E8EC"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drawing>
          <wp:inline distT="0" distB="0" distL="0" distR="0" wp14:anchorId="551678F7" wp14:editId="5A2B76C4">
            <wp:extent cx="13144500" cy="7391400"/>
            <wp:effectExtent l="0" t="0" r="0" b="0"/>
            <wp:docPr id="131" name="Imagen 50" descr="Informe de Power BI con seis visuales. Se resalta y selecciona el tercer visual KPI de la parte superior izquierda del in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nforme de Power BI con seis visuales. Se resalta y selecciona el tercer visual KPI de la parte superior izquierda del infor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25255072" w14:textId="77777777" w:rsidR="0032284D" w:rsidRPr="0032284D" w:rsidRDefault="0032284D" w:rsidP="0032284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32284D">
        <w:rPr>
          <w:rFonts w:ascii="Times New Roman" w:eastAsia="Times New Roman" w:hAnsi="Times New Roman" w:cs="Times New Roman"/>
          <w:b/>
          <w:bCs/>
          <w:color w:val="1F1F1F"/>
          <w:sz w:val="27"/>
          <w:szCs w:val="27"/>
          <w:lang w:eastAsia="es-CO"/>
        </w:rPr>
        <w:lastRenderedPageBreak/>
        <w:t>Paso 3: Configurar la previsión</w:t>
      </w:r>
    </w:p>
    <w:p w14:paraId="238BED6C"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 xml:space="preserve">Ya sabe que la previsión es una función fundamental de </w:t>
      </w:r>
      <w:proofErr w:type="spellStart"/>
      <w:r w:rsidRPr="0032284D">
        <w:rPr>
          <w:rFonts w:ascii="Times New Roman" w:eastAsia="Times New Roman" w:hAnsi="Times New Roman" w:cs="Times New Roman"/>
          <w:i/>
          <w:iCs/>
          <w:color w:val="1F1F1F"/>
          <w:sz w:val="24"/>
          <w:szCs w:val="24"/>
          <w:lang w:eastAsia="es-CO"/>
        </w:rPr>
        <w:t>Power</w:t>
      </w:r>
      <w:proofErr w:type="spellEnd"/>
      <w:r w:rsidRPr="0032284D">
        <w:rPr>
          <w:rFonts w:ascii="Times New Roman" w:eastAsia="Times New Roman" w:hAnsi="Times New Roman" w:cs="Times New Roman"/>
          <w:i/>
          <w:iCs/>
          <w:color w:val="1F1F1F"/>
          <w:sz w:val="24"/>
          <w:szCs w:val="24"/>
          <w:lang w:eastAsia="es-CO"/>
        </w:rPr>
        <w:t xml:space="preserve"> BI que permite predecir tendencias futuras basándose en datos históricos. Esto es especialmente útil para los ejecutivos de Adventure Works que buscan tomar decisiones basadas en datos para el futuro.</w:t>
      </w:r>
    </w:p>
    <w:p w14:paraId="4A201110" w14:textId="77777777" w:rsidR="0032284D" w:rsidRPr="0032284D" w:rsidRDefault="0032284D" w:rsidP="0032284D">
      <w:pPr>
        <w:numPr>
          <w:ilvl w:val="0"/>
          <w:numId w:val="6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El primer paso es seleccionar la visualización del gráfico de líneas que ha creado. Esto hará que aparezcan las opciones relacionadas en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xml:space="preserve">, en la parte derecha de su espacio de trabajo de </w:t>
      </w:r>
      <w:proofErr w:type="spellStart"/>
      <w:r w:rsidRPr="0032284D">
        <w:rPr>
          <w:rFonts w:ascii="Times New Roman" w:eastAsia="Times New Roman" w:hAnsi="Times New Roman" w:cs="Times New Roman"/>
          <w:color w:val="1F1F1F"/>
          <w:sz w:val="24"/>
          <w:szCs w:val="24"/>
          <w:lang w:eastAsia="es-CO"/>
        </w:rPr>
        <w:t>Power</w:t>
      </w:r>
      <w:proofErr w:type="spellEnd"/>
      <w:r w:rsidRPr="0032284D">
        <w:rPr>
          <w:rFonts w:ascii="Times New Roman" w:eastAsia="Times New Roman" w:hAnsi="Times New Roman" w:cs="Times New Roman"/>
          <w:color w:val="1F1F1F"/>
          <w:sz w:val="24"/>
          <w:szCs w:val="24"/>
          <w:lang w:eastAsia="es-CO"/>
        </w:rPr>
        <w:t xml:space="preserve"> BI.</w:t>
      </w:r>
    </w:p>
    <w:p w14:paraId="4B3B81EE"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507831A4" wp14:editId="2E1544C2">
            <wp:extent cx="13144500" cy="7391400"/>
            <wp:effectExtent l="0" t="0" r="0" b="0"/>
            <wp:docPr id="132" name="Imagen 49" descr="Informe de Power BI con seis elementos visuales. Gráfico de líneas (parte inferior izquierda del lienzo) seleccionado y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nforme de Power BI con seis elementos visuales. Gráfico de líneas (parte inferior izquierda del lienzo) seleccionado y resalt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44F46F9C" w14:textId="77777777" w:rsidR="0032284D" w:rsidRPr="0032284D" w:rsidRDefault="0032284D" w:rsidP="0032284D">
      <w:pPr>
        <w:numPr>
          <w:ilvl w:val="0"/>
          <w:numId w:val="6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Observará diferentes pestañas en el panel </w:t>
      </w:r>
      <w:proofErr w:type="gramStart"/>
      <w:r w:rsidRPr="0032284D">
        <w:rPr>
          <w:rFonts w:ascii="unset" w:eastAsia="Times New Roman" w:hAnsi="unset" w:cs="Times New Roman"/>
          <w:b/>
          <w:bCs/>
          <w:color w:val="1F1F1F"/>
          <w:sz w:val="24"/>
          <w:szCs w:val="24"/>
          <w:lang w:eastAsia="es-CO"/>
        </w:rPr>
        <w:t xml:space="preserve">Visualizaciones </w:t>
      </w:r>
      <w:r w:rsidRPr="0032284D">
        <w:rPr>
          <w:rFonts w:ascii="Times New Roman" w:eastAsia="Times New Roman" w:hAnsi="Times New Roman" w:cs="Times New Roman"/>
          <w:color w:val="1F1F1F"/>
          <w:sz w:val="24"/>
          <w:szCs w:val="24"/>
          <w:lang w:eastAsia="es-CO"/>
        </w:rPr>
        <w:t>,</w:t>
      </w:r>
      <w:proofErr w:type="gramEnd"/>
      <w:r w:rsidRPr="0032284D">
        <w:rPr>
          <w:rFonts w:ascii="Times New Roman" w:eastAsia="Times New Roman" w:hAnsi="Times New Roman" w:cs="Times New Roman"/>
          <w:color w:val="1F1F1F"/>
          <w:sz w:val="24"/>
          <w:szCs w:val="24"/>
          <w:lang w:eastAsia="es-CO"/>
        </w:rPr>
        <w:t xml:space="preserve"> a saber, </w:t>
      </w:r>
      <w:r w:rsidRPr="0032284D">
        <w:rPr>
          <w:rFonts w:ascii="unset" w:eastAsia="Times New Roman" w:hAnsi="unset" w:cs="Times New Roman"/>
          <w:b/>
          <w:bCs/>
          <w:color w:val="1F1F1F"/>
          <w:sz w:val="24"/>
          <w:szCs w:val="24"/>
          <w:lang w:eastAsia="es-CO"/>
        </w:rPr>
        <w:t>Campos</w:t>
      </w:r>
      <w:r w:rsidRPr="0032284D">
        <w:rPr>
          <w:rFonts w:ascii="Times New Roman" w:eastAsia="Times New Roman" w:hAnsi="Times New Roman" w:cs="Times New Roman"/>
          <w:color w:val="1F1F1F"/>
          <w:sz w:val="24"/>
          <w:szCs w:val="24"/>
          <w:lang w:eastAsia="es-CO"/>
        </w:rPr>
        <w:t xml:space="preserve">, </w:t>
      </w:r>
      <w:r w:rsidRPr="0032284D">
        <w:rPr>
          <w:rFonts w:ascii="unset" w:eastAsia="Times New Roman" w:hAnsi="unset" w:cs="Times New Roman"/>
          <w:b/>
          <w:bCs/>
          <w:color w:val="1F1F1F"/>
          <w:sz w:val="24"/>
          <w:szCs w:val="24"/>
          <w:lang w:eastAsia="es-CO"/>
        </w:rPr>
        <w:t>Formato</w:t>
      </w:r>
      <w:r w:rsidRPr="0032284D">
        <w:rPr>
          <w:rFonts w:ascii="Times New Roman" w:eastAsia="Times New Roman" w:hAnsi="Times New Roman" w:cs="Times New Roman"/>
          <w:color w:val="1F1F1F"/>
          <w:sz w:val="24"/>
          <w:szCs w:val="24"/>
          <w:lang w:eastAsia="es-CO"/>
        </w:rPr>
        <w:t xml:space="preserve"> y </w:t>
      </w:r>
      <w:r w:rsidRPr="0032284D">
        <w:rPr>
          <w:rFonts w:ascii="unset" w:eastAsia="Times New Roman" w:hAnsi="unset" w:cs="Times New Roman"/>
          <w:b/>
          <w:bCs/>
          <w:color w:val="1F1F1F"/>
          <w:sz w:val="24"/>
          <w:szCs w:val="24"/>
          <w:lang w:eastAsia="es-CO"/>
        </w:rPr>
        <w:t>Análisis</w:t>
      </w:r>
      <w:r w:rsidRPr="0032284D">
        <w:rPr>
          <w:rFonts w:ascii="Times New Roman" w:eastAsia="Times New Roman" w:hAnsi="Times New Roman" w:cs="Times New Roman"/>
          <w:color w:val="1F1F1F"/>
          <w:sz w:val="24"/>
          <w:szCs w:val="24"/>
          <w:lang w:eastAsia="es-CO"/>
        </w:rPr>
        <w:t xml:space="preserve">. Seleccione la pestaña </w:t>
      </w:r>
      <w:r w:rsidRPr="0032284D">
        <w:rPr>
          <w:rFonts w:ascii="unset" w:eastAsia="Times New Roman" w:hAnsi="unset" w:cs="Times New Roman"/>
          <w:b/>
          <w:bCs/>
          <w:color w:val="1F1F1F"/>
          <w:sz w:val="24"/>
          <w:szCs w:val="24"/>
          <w:lang w:eastAsia="es-CO"/>
        </w:rPr>
        <w:t>Análisis</w:t>
      </w:r>
      <w:r w:rsidRPr="0032284D">
        <w:rPr>
          <w:rFonts w:ascii="Times New Roman" w:eastAsia="Times New Roman" w:hAnsi="Times New Roman" w:cs="Times New Roman"/>
          <w:color w:val="1F1F1F"/>
          <w:sz w:val="24"/>
          <w:szCs w:val="24"/>
          <w:lang w:eastAsia="es-CO"/>
        </w:rPr>
        <w:t>, representada por el icono de una lupa.</w:t>
      </w:r>
    </w:p>
    <w:p w14:paraId="706A9FF1"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0FB9AB3" wp14:editId="4F6A7ECC">
            <wp:extent cx="13144500" cy="7391400"/>
            <wp:effectExtent l="0" t="0" r="0" b="0"/>
            <wp:docPr id="133" name="Imagen 48" descr="Gráfico de líneas (parte inferior izquierda del lienzo) seleccionado en el informe de Power BI. Icono de la pestaña Análisis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áfico de líneas (parte inferior izquierda del lienzo) seleccionado en el informe de Power BI. Icono de la pestaña Análisis en el panel Visualizaciones resalta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4586CC73" w14:textId="77777777" w:rsidR="0032284D" w:rsidRPr="0032284D" w:rsidRDefault="0032284D" w:rsidP="0032284D">
      <w:pPr>
        <w:numPr>
          <w:ilvl w:val="0"/>
          <w:numId w:val="6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Existen varias opciones para añadir información analítica a su gráfico en el panel </w:t>
      </w:r>
      <w:r w:rsidRPr="0032284D">
        <w:rPr>
          <w:rFonts w:ascii="unset" w:eastAsia="Times New Roman" w:hAnsi="unset" w:cs="Times New Roman"/>
          <w:b/>
          <w:bCs/>
          <w:color w:val="1F1F1F"/>
          <w:sz w:val="24"/>
          <w:szCs w:val="24"/>
          <w:lang w:eastAsia="es-CO"/>
        </w:rPr>
        <w:t>Análisis</w:t>
      </w:r>
      <w:r w:rsidRPr="0032284D">
        <w:rPr>
          <w:rFonts w:ascii="Times New Roman" w:eastAsia="Times New Roman" w:hAnsi="Times New Roman" w:cs="Times New Roman"/>
          <w:color w:val="1F1F1F"/>
          <w:sz w:val="24"/>
          <w:szCs w:val="24"/>
          <w:lang w:eastAsia="es-CO"/>
        </w:rPr>
        <w:t xml:space="preserve">. Localice la opción </w:t>
      </w:r>
      <w:r w:rsidRPr="0032284D">
        <w:rPr>
          <w:rFonts w:ascii="unset" w:eastAsia="Times New Roman" w:hAnsi="unset" w:cs="Times New Roman"/>
          <w:b/>
          <w:bCs/>
          <w:color w:val="1F1F1F"/>
          <w:sz w:val="24"/>
          <w:szCs w:val="24"/>
          <w:lang w:eastAsia="es-CO"/>
        </w:rPr>
        <w:t xml:space="preserve">Previsión </w:t>
      </w:r>
      <w:r w:rsidRPr="0032284D">
        <w:rPr>
          <w:rFonts w:ascii="Times New Roman" w:eastAsia="Times New Roman" w:hAnsi="Times New Roman" w:cs="Times New Roman"/>
          <w:color w:val="1F1F1F"/>
          <w:sz w:val="24"/>
          <w:szCs w:val="24"/>
          <w:lang w:eastAsia="es-CO"/>
        </w:rPr>
        <w:t>y active el interruptor situado junto a ella. Esto añadirá una línea de previsión a su gráfico.</w:t>
      </w:r>
    </w:p>
    <w:p w14:paraId="5F5E20D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438F33AC" wp14:editId="67BE3170">
            <wp:extent cx="13144500" cy="7391400"/>
            <wp:effectExtent l="0" t="0" r="0" b="0"/>
            <wp:docPr id="134" name="Imagen 47" descr="Gráfico de líneas (abajo a la izquierda) seleccionado en el informe de Power BI. Opción Previsión activada en la pestaña Análisis del panel Visualiz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áfico de líneas (abajo a la izquierda) seleccionado en el informe de Power BI. Opción Previsión activada en la pestaña Análisis del panel Visualizacion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391E690A" w14:textId="77777777" w:rsidR="0032284D" w:rsidRPr="0032284D" w:rsidRDefault="0032284D" w:rsidP="0032284D">
      <w:pPr>
        <w:numPr>
          <w:ilvl w:val="0"/>
          <w:numId w:val="6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Una vez que haya añadido la previsión, deberá ajustar varios parámetros, como la </w:t>
      </w:r>
      <w:r w:rsidRPr="0032284D">
        <w:rPr>
          <w:rFonts w:ascii="unset" w:eastAsia="Times New Roman" w:hAnsi="unset" w:cs="Times New Roman"/>
          <w:b/>
          <w:bCs/>
          <w:color w:val="1F1F1F"/>
          <w:sz w:val="24"/>
          <w:szCs w:val="24"/>
          <w:lang w:eastAsia="es-CO"/>
        </w:rPr>
        <w:t xml:space="preserve">Estacionalidad </w:t>
      </w:r>
      <w:r w:rsidRPr="0032284D">
        <w:rPr>
          <w:rFonts w:ascii="Times New Roman" w:eastAsia="Times New Roman" w:hAnsi="Times New Roman" w:cs="Times New Roman"/>
          <w:color w:val="1F1F1F"/>
          <w:sz w:val="24"/>
          <w:szCs w:val="24"/>
          <w:lang w:eastAsia="es-CO"/>
        </w:rPr>
        <w:t xml:space="preserve">y el </w:t>
      </w:r>
      <w:r w:rsidRPr="0032284D">
        <w:rPr>
          <w:rFonts w:ascii="unset" w:eastAsia="Times New Roman" w:hAnsi="unset" w:cs="Times New Roman"/>
          <w:b/>
          <w:bCs/>
          <w:color w:val="1F1F1F"/>
          <w:sz w:val="24"/>
          <w:szCs w:val="24"/>
          <w:lang w:eastAsia="es-CO"/>
        </w:rPr>
        <w:t>Intervalo de confianza</w:t>
      </w:r>
      <w:r w:rsidRPr="0032284D">
        <w:rPr>
          <w:rFonts w:ascii="Times New Roman" w:eastAsia="Times New Roman" w:hAnsi="Times New Roman" w:cs="Times New Roman"/>
          <w:color w:val="1F1F1F"/>
          <w:sz w:val="24"/>
          <w:szCs w:val="24"/>
          <w:lang w:eastAsia="es-CO"/>
        </w:rPr>
        <w:t>.</w:t>
      </w:r>
    </w:p>
    <w:p w14:paraId="5EB0806B" w14:textId="77777777" w:rsidR="0032284D" w:rsidRPr="0032284D" w:rsidRDefault="0032284D" w:rsidP="0032284D">
      <w:pPr>
        <w:numPr>
          <w:ilvl w:val="0"/>
          <w:numId w:val="67"/>
        </w:numPr>
        <w:shd w:val="clear" w:color="auto" w:fill="FFFFFF"/>
        <w:spacing w:after="100" w:afterAutospacing="1" w:line="240" w:lineRule="auto"/>
        <w:ind w:left="1200"/>
        <w:rPr>
          <w:rFonts w:ascii="Times New Roman" w:eastAsia="Times New Roman" w:hAnsi="Times New Roman" w:cs="Times New Roman"/>
          <w:color w:val="1F1F1F"/>
          <w:sz w:val="24"/>
          <w:szCs w:val="24"/>
          <w:lang w:eastAsia="es-CO"/>
        </w:rPr>
      </w:pPr>
      <w:r w:rsidRPr="0032284D">
        <w:rPr>
          <w:rFonts w:ascii="unset" w:eastAsia="Times New Roman" w:hAnsi="unset" w:cs="Times New Roman"/>
          <w:b/>
          <w:bCs/>
          <w:color w:val="1F1F1F"/>
          <w:sz w:val="24"/>
          <w:szCs w:val="24"/>
          <w:lang w:eastAsia="es-CO"/>
        </w:rPr>
        <w:lastRenderedPageBreak/>
        <w:t>Estacionalidad</w:t>
      </w:r>
      <w:r w:rsidRPr="0032284D">
        <w:rPr>
          <w:rFonts w:ascii="Times New Roman" w:eastAsia="Times New Roman" w:hAnsi="Times New Roman" w:cs="Times New Roman"/>
          <w:color w:val="1F1F1F"/>
          <w:sz w:val="24"/>
          <w:szCs w:val="24"/>
          <w:lang w:eastAsia="es-CO"/>
        </w:rPr>
        <w:t xml:space="preserve">: Esto es útil si sus datos tienen un patrón que se repite. Para el conjunto de datos de ventas de Adventure Works, ajustar esto a </w:t>
      </w:r>
      <w:r w:rsidRPr="0032284D">
        <w:rPr>
          <w:rFonts w:ascii="unset" w:eastAsia="Times New Roman" w:hAnsi="unset" w:cs="Times New Roman"/>
          <w:b/>
          <w:bCs/>
          <w:color w:val="1F1F1F"/>
          <w:sz w:val="24"/>
          <w:szCs w:val="24"/>
          <w:lang w:eastAsia="es-CO"/>
        </w:rPr>
        <w:t>12</w:t>
      </w:r>
      <w:r w:rsidRPr="0032284D">
        <w:rPr>
          <w:rFonts w:ascii="Times New Roman" w:eastAsia="Times New Roman" w:hAnsi="Times New Roman" w:cs="Times New Roman"/>
          <w:color w:val="1F1F1F"/>
          <w:sz w:val="24"/>
          <w:szCs w:val="24"/>
          <w:lang w:eastAsia="es-CO"/>
        </w:rPr>
        <w:t xml:space="preserve"> es útil para tener en cuenta la estacionalidad mensual.</w:t>
      </w:r>
    </w:p>
    <w:p w14:paraId="343B764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drawing>
          <wp:inline distT="0" distB="0" distL="0" distR="0" wp14:anchorId="067B7B5E" wp14:editId="4A388B48">
            <wp:extent cx="13144500" cy="7391400"/>
            <wp:effectExtent l="0" t="0" r="0" b="0"/>
            <wp:docPr id="13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6834F008" w14:textId="77777777" w:rsidR="0032284D" w:rsidRPr="0032284D" w:rsidRDefault="0032284D" w:rsidP="0032284D">
      <w:pPr>
        <w:numPr>
          <w:ilvl w:val="0"/>
          <w:numId w:val="68"/>
        </w:numPr>
        <w:shd w:val="clear" w:color="auto" w:fill="FFFFFF"/>
        <w:spacing w:after="100" w:afterAutospacing="1" w:line="240" w:lineRule="auto"/>
        <w:ind w:left="1200"/>
        <w:rPr>
          <w:rFonts w:ascii="Times New Roman" w:eastAsia="Times New Roman" w:hAnsi="Times New Roman" w:cs="Times New Roman"/>
          <w:color w:val="1F1F1F"/>
          <w:sz w:val="24"/>
          <w:szCs w:val="24"/>
          <w:lang w:eastAsia="es-CO"/>
        </w:rPr>
      </w:pPr>
      <w:r w:rsidRPr="0032284D">
        <w:rPr>
          <w:rFonts w:ascii="unset" w:eastAsia="Times New Roman" w:hAnsi="unset" w:cs="Times New Roman"/>
          <w:b/>
          <w:bCs/>
          <w:color w:val="1F1F1F"/>
          <w:sz w:val="24"/>
          <w:szCs w:val="24"/>
          <w:lang w:eastAsia="es-CO"/>
        </w:rPr>
        <w:lastRenderedPageBreak/>
        <w:t>Intervalo</w:t>
      </w:r>
      <w:r w:rsidRPr="0032284D">
        <w:rPr>
          <w:rFonts w:ascii="Times New Roman" w:eastAsia="Times New Roman" w:hAnsi="Times New Roman" w:cs="Times New Roman"/>
          <w:color w:val="1F1F1F"/>
          <w:sz w:val="24"/>
          <w:szCs w:val="24"/>
          <w:lang w:eastAsia="es-CO"/>
        </w:rPr>
        <w:t xml:space="preserve"> de confianza: Suele fijarse por defecto en el 95%, pero usted querrá asegurarse de que la previsión es lo más fiable posible. Ajuste el valor al </w:t>
      </w:r>
      <w:r w:rsidRPr="0032284D">
        <w:rPr>
          <w:rFonts w:ascii="unset" w:eastAsia="Times New Roman" w:hAnsi="unset" w:cs="Times New Roman"/>
          <w:b/>
          <w:bCs/>
          <w:color w:val="1F1F1F"/>
          <w:sz w:val="24"/>
          <w:szCs w:val="24"/>
          <w:lang w:eastAsia="es-CO"/>
        </w:rPr>
        <w:t>99%</w:t>
      </w:r>
      <w:r w:rsidRPr="0032284D">
        <w:rPr>
          <w:rFonts w:ascii="Times New Roman" w:eastAsia="Times New Roman" w:hAnsi="Times New Roman" w:cs="Times New Roman"/>
          <w:color w:val="1F1F1F"/>
          <w:sz w:val="24"/>
          <w:szCs w:val="24"/>
          <w:lang w:eastAsia="es-CO"/>
        </w:rPr>
        <w:t>.</w:t>
      </w:r>
    </w:p>
    <w:p w14:paraId="51E9613C"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drawing>
          <wp:inline distT="0" distB="0" distL="0" distR="0" wp14:anchorId="76442397" wp14:editId="2F166146">
            <wp:extent cx="13144500" cy="7391400"/>
            <wp:effectExtent l="0" t="0" r="0" b="0"/>
            <wp:docPr id="136" name="Imagen 45" descr="Gráfico de líneas (abajo a la izquierda) seleccionado. CI en el menú Opciones de previsión de la pestaña Análisis del panel Visualizaciones ajustado al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áfico de líneas (abajo a la izquierda) seleccionado. CI en el menú Opciones de previsión de la pestaña Análisis del panel Visualizaciones ajustado al 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01441E15" w14:textId="77777777" w:rsidR="0032284D" w:rsidRPr="0032284D" w:rsidRDefault="0032284D" w:rsidP="0032284D">
      <w:pPr>
        <w:numPr>
          <w:ilvl w:val="0"/>
          <w:numId w:val="6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Una vez configurados los parámetros, seleccione </w:t>
      </w:r>
      <w:r w:rsidRPr="0032284D">
        <w:rPr>
          <w:rFonts w:ascii="unset" w:eastAsia="Times New Roman" w:hAnsi="unset" w:cs="Times New Roman"/>
          <w:b/>
          <w:bCs/>
          <w:color w:val="1F1F1F"/>
          <w:sz w:val="24"/>
          <w:szCs w:val="24"/>
          <w:lang w:eastAsia="es-CO"/>
        </w:rPr>
        <w:t xml:space="preserve">Aplicar </w:t>
      </w:r>
      <w:r w:rsidRPr="0032284D">
        <w:rPr>
          <w:rFonts w:ascii="Times New Roman" w:eastAsia="Times New Roman" w:hAnsi="Times New Roman" w:cs="Times New Roman"/>
          <w:color w:val="1F1F1F"/>
          <w:sz w:val="24"/>
          <w:szCs w:val="24"/>
          <w:lang w:eastAsia="es-CO"/>
        </w:rPr>
        <w:t>para aplicar los cambios. Aparecerá una línea de previsión en su gráfico de líneas, en un color diferente con sombreado para indicar los intervalos de confianza.</w:t>
      </w:r>
    </w:p>
    <w:p w14:paraId="2D42B298"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89E995E" wp14:editId="476E63F2">
            <wp:extent cx="15240000" cy="8572500"/>
            <wp:effectExtent l="0" t="0" r="0" b="0"/>
            <wp:docPr id="137" name="Imagen 44" descr="Informe de Power BI con gráfico de líneas seleccionado (abajo a la izquierda) con sección añadida (línea prevista con fondo sombr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nforme de Power BI con gráfico de líneas seleccionado (abajo a la izquierda) con sección añadida (línea prevista con fondo sombread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2CA3614" w14:textId="77777777" w:rsidR="0032284D" w:rsidRPr="0032284D" w:rsidRDefault="0032284D" w:rsidP="0032284D">
      <w:pPr>
        <w:numPr>
          <w:ilvl w:val="0"/>
          <w:numId w:val="7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Observe el gráfico de líneas y tome nota del día del mes con el total de pedidos más bajo para el primer trimestre de 2023. Su análisis muestra que el total </w:t>
      </w:r>
      <w:r w:rsidRPr="0032284D">
        <w:rPr>
          <w:rFonts w:ascii="unset" w:eastAsia="Times New Roman" w:hAnsi="unset" w:cs="Times New Roman"/>
          <w:b/>
          <w:bCs/>
          <w:color w:val="1F1F1F"/>
          <w:sz w:val="24"/>
          <w:szCs w:val="24"/>
          <w:lang w:eastAsia="es-CO"/>
        </w:rPr>
        <w:t>de</w:t>
      </w:r>
      <w:r w:rsidRPr="0032284D">
        <w:rPr>
          <w:rFonts w:ascii="Times New Roman" w:eastAsia="Times New Roman" w:hAnsi="Times New Roman" w:cs="Times New Roman"/>
          <w:color w:val="1F1F1F"/>
          <w:sz w:val="24"/>
          <w:szCs w:val="24"/>
          <w:lang w:eastAsia="es-CO"/>
        </w:rPr>
        <w:t xml:space="preserve"> pedidos para el</w:t>
      </w:r>
      <w:r w:rsidRPr="0032284D">
        <w:rPr>
          <w:rFonts w:ascii="Times New Roman" w:eastAsia="Times New Roman" w:hAnsi="Times New Roman" w:cs="Times New Roman"/>
          <w:color w:val="1F1F1F"/>
          <w:sz w:val="18"/>
          <w:szCs w:val="18"/>
          <w:vertAlign w:val="superscript"/>
          <w:lang w:eastAsia="es-CO"/>
        </w:rPr>
        <w:t>27 de</w:t>
      </w:r>
      <w:r w:rsidRPr="0032284D">
        <w:rPr>
          <w:rFonts w:ascii="Times New Roman" w:eastAsia="Times New Roman" w:hAnsi="Times New Roman" w:cs="Times New Roman"/>
          <w:color w:val="1F1F1F"/>
          <w:sz w:val="24"/>
          <w:szCs w:val="24"/>
          <w:lang w:eastAsia="es-CO"/>
        </w:rPr>
        <w:t xml:space="preserve"> marzo es de 200 $, lo que lo convierte en el día con las ventas más bajas.</w:t>
      </w:r>
    </w:p>
    <w:p w14:paraId="52897FD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70FD089D" wp14:editId="364056BD">
            <wp:extent cx="15240000" cy="8572500"/>
            <wp:effectExtent l="0" t="0" r="0" b="0"/>
            <wp:docPr id="138" name="Imagen 43" descr="Informe de Power BI con Gráfico de líneas (abajo a la izquierda). seleccionado. Cursor sobre el punto más bajo del gráfico con información sobre herrami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nforme de Power BI con Gráfico de líneas (abajo a la izquierda). seleccionado. Cursor sobre el punto más bajo del gráfico con información sobre herramienta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FF9F973" w14:textId="77777777" w:rsidR="0032284D" w:rsidRPr="0032284D" w:rsidRDefault="0032284D" w:rsidP="0032284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32284D">
        <w:rPr>
          <w:rFonts w:ascii="Times New Roman" w:eastAsia="Times New Roman" w:hAnsi="Times New Roman" w:cs="Times New Roman"/>
          <w:b/>
          <w:bCs/>
          <w:color w:val="1F1F1F"/>
          <w:sz w:val="27"/>
          <w:szCs w:val="27"/>
          <w:lang w:eastAsia="es-CO"/>
        </w:rPr>
        <w:lastRenderedPageBreak/>
        <w:t>Paso 4: Configurar las preguntas y respuestas</w:t>
      </w:r>
    </w:p>
    <w:p w14:paraId="33E3A046"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i/>
          <w:iCs/>
          <w:color w:val="1F1F1F"/>
          <w:sz w:val="24"/>
          <w:szCs w:val="24"/>
          <w:lang w:eastAsia="es-CO"/>
        </w:rPr>
        <w:t>En lugar de rebuscar entre varias visualizaciones, usted quiere que las partes interesadas en Adventure Works mantengan una conversación con sus datos. Para el equipo ejecutivo, la función de preguntas y respuestas podría ser transformadora, ya que les permitiría interactuar con los datos de forma conversacional y generar perspectivas sobre la marcha.</w:t>
      </w:r>
    </w:p>
    <w:p w14:paraId="3E885BB2" w14:textId="77777777" w:rsidR="0032284D" w:rsidRPr="0032284D" w:rsidRDefault="0032284D" w:rsidP="0032284D">
      <w:pPr>
        <w:numPr>
          <w:ilvl w:val="0"/>
          <w:numId w:val="7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En la parte derecha del escritorio de </w:t>
      </w:r>
      <w:proofErr w:type="spellStart"/>
      <w:r w:rsidRPr="0032284D">
        <w:rPr>
          <w:rFonts w:ascii="Times New Roman" w:eastAsia="Times New Roman" w:hAnsi="Times New Roman" w:cs="Times New Roman"/>
          <w:color w:val="1F1F1F"/>
          <w:sz w:val="24"/>
          <w:szCs w:val="24"/>
          <w:lang w:eastAsia="es-CO"/>
        </w:rPr>
        <w:t>Power</w:t>
      </w:r>
      <w:proofErr w:type="spellEnd"/>
      <w:r w:rsidRPr="0032284D">
        <w:rPr>
          <w:rFonts w:ascii="Times New Roman" w:eastAsia="Times New Roman" w:hAnsi="Times New Roman" w:cs="Times New Roman"/>
          <w:color w:val="1F1F1F"/>
          <w:sz w:val="24"/>
          <w:szCs w:val="24"/>
          <w:lang w:eastAsia="es-CO"/>
        </w:rPr>
        <w:t xml:space="preserve"> BI, en el panel </w:t>
      </w:r>
      <w:r w:rsidRPr="0032284D">
        <w:rPr>
          <w:rFonts w:ascii="unset" w:eastAsia="Times New Roman" w:hAnsi="unset" w:cs="Times New Roman"/>
          <w:b/>
          <w:bCs/>
          <w:color w:val="1F1F1F"/>
          <w:sz w:val="24"/>
          <w:szCs w:val="24"/>
          <w:lang w:eastAsia="es-CO"/>
        </w:rPr>
        <w:t>Visualizaciones</w:t>
      </w:r>
      <w:r w:rsidRPr="0032284D">
        <w:rPr>
          <w:rFonts w:ascii="Times New Roman" w:eastAsia="Times New Roman" w:hAnsi="Times New Roman" w:cs="Times New Roman"/>
          <w:color w:val="1F1F1F"/>
          <w:sz w:val="24"/>
          <w:szCs w:val="24"/>
          <w:lang w:eastAsia="es-CO"/>
        </w:rPr>
        <w:t xml:space="preserve">, localice y seleccione el icono de Preguntas y </w:t>
      </w:r>
      <w:r w:rsidRPr="0032284D">
        <w:rPr>
          <w:rFonts w:ascii="unset" w:eastAsia="Times New Roman" w:hAnsi="unset" w:cs="Times New Roman"/>
          <w:b/>
          <w:bCs/>
          <w:color w:val="1F1F1F"/>
          <w:sz w:val="24"/>
          <w:szCs w:val="24"/>
          <w:lang w:eastAsia="es-CO"/>
        </w:rPr>
        <w:t>respuestas</w:t>
      </w:r>
      <w:r w:rsidRPr="0032284D">
        <w:rPr>
          <w:rFonts w:ascii="Times New Roman" w:eastAsia="Times New Roman" w:hAnsi="Times New Roman" w:cs="Times New Roman"/>
          <w:color w:val="1F1F1F"/>
          <w:sz w:val="24"/>
          <w:szCs w:val="24"/>
          <w:lang w:eastAsia="es-CO"/>
        </w:rPr>
        <w:t xml:space="preserve"> que parece una burbuja de chat.</w:t>
      </w:r>
    </w:p>
    <w:p w14:paraId="10329355"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5D4C531F" wp14:editId="541DAA85">
            <wp:extent cx="15240000" cy="8572500"/>
            <wp:effectExtent l="0" t="0" r="0" b="0"/>
            <wp:docPr id="139" name="Imagen 42" descr="Informe de Power BI con seis visualizaciones pobladas. Icono de preguntas y respuestas en el panel Visualizaciones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forme de Power BI con seis visualizaciones pobladas. Icono de preguntas y respuestas en el panel Visualizaciones resalt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7F4AEB48" w14:textId="77777777" w:rsidR="0032284D" w:rsidRPr="0032284D" w:rsidRDefault="0032284D" w:rsidP="0032284D">
      <w:pPr>
        <w:numPr>
          <w:ilvl w:val="0"/>
          <w:numId w:val="7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Al seleccionar el icono Q&amp;A, aparecerá un visual Q&amp;A en el lienzo. Es posible que el tamaño inicial del cuadro Preguntas y respuestas no se ajuste a sus necesidades. Seleccione y arrastre las esquinas para cambiar el tamaño del cuadro y seleccione y arrastre la barra de título para reposicionarla en el lado izquierdo de su lienzo.</w:t>
      </w:r>
    </w:p>
    <w:p w14:paraId="78312D5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11239D7D" wp14:editId="1E5D90D7">
            <wp:extent cx="15240000" cy="8572500"/>
            <wp:effectExtent l="0" t="0" r="0" b="0"/>
            <wp:docPr id="140" name="Imagen 41" descr="Informe de Power BI con un visual de preguntas y respuestas añadido al lado izquierdo del lienzo y redimensi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nforme de Power BI con un visual de preguntas y respuestas añadido al lado izquierdo del lienzo y redimension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1A4D93E" w14:textId="77777777" w:rsidR="0032284D" w:rsidRPr="0032284D" w:rsidRDefault="0032284D" w:rsidP="0032284D">
      <w:pPr>
        <w:numPr>
          <w:ilvl w:val="0"/>
          <w:numId w:val="73"/>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Dentro del cuadro de preguntas y respuestas hay un mensaje de texto titulado </w:t>
      </w:r>
      <w:r w:rsidRPr="0032284D">
        <w:rPr>
          <w:rFonts w:ascii="unset" w:eastAsia="Times New Roman" w:hAnsi="unset" w:cs="Times New Roman"/>
          <w:b/>
          <w:bCs/>
          <w:color w:val="1F1F1F"/>
          <w:sz w:val="24"/>
          <w:szCs w:val="24"/>
          <w:lang w:eastAsia="es-CO"/>
        </w:rPr>
        <w:t>Formule una pregunta sobre sus datos</w:t>
      </w:r>
      <w:r w:rsidRPr="0032284D">
        <w:rPr>
          <w:rFonts w:ascii="Times New Roman" w:eastAsia="Times New Roman" w:hAnsi="Times New Roman" w:cs="Times New Roman"/>
          <w:color w:val="1F1F1F"/>
          <w:sz w:val="24"/>
          <w:szCs w:val="24"/>
          <w:lang w:eastAsia="es-CO"/>
        </w:rPr>
        <w:t>. Seleccione dentro de este cuadro, escriba las siguientes consultas y anote los resultados:</w:t>
      </w:r>
    </w:p>
    <w:p w14:paraId="7C2EDE63" w14:textId="77777777" w:rsidR="0032284D" w:rsidRPr="0032284D" w:rsidRDefault="0032284D" w:rsidP="0032284D">
      <w:pPr>
        <w:numPr>
          <w:ilvl w:val="0"/>
          <w:numId w:val="74"/>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¿Qué </w:t>
      </w:r>
      <w:r w:rsidRPr="0032284D">
        <w:rPr>
          <w:rFonts w:ascii="unset" w:eastAsia="Times New Roman" w:hAnsi="unset" w:cs="Times New Roman"/>
          <w:b/>
          <w:bCs/>
          <w:color w:val="1F1F1F"/>
          <w:sz w:val="24"/>
          <w:szCs w:val="24"/>
          <w:lang w:eastAsia="es-CO"/>
        </w:rPr>
        <w:t>ciudad</w:t>
      </w:r>
      <w:r w:rsidRPr="0032284D">
        <w:rPr>
          <w:rFonts w:ascii="Times New Roman" w:eastAsia="Times New Roman" w:hAnsi="Times New Roman" w:cs="Times New Roman"/>
          <w:color w:val="1F1F1F"/>
          <w:sz w:val="24"/>
          <w:szCs w:val="24"/>
          <w:lang w:eastAsia="es-CO"/>
        </w:rPr>
        <w:t xml:space="preserve"> cliente tiene el total medio </w:t>
      </w:r>
      <w:r w:rsidRPr="0032284D">
        <w:rPr>
          <w:rFonts w:ascii="unset" w:eastAsia="Times New Roman" w:hAnsi="unset" w:cs="Times New Roman"/>
          <w:b/>
          <w:bCs/>
          <w:color w:val="1F1F1F"/>
          <w:sz w:val="24"/>
          <w:szCs w:val="24"/>
          <w:lang w:eastAsia="es-CO"/>
        </w:rPr>
        <w:t>de</w:t>
      </w:r>
      <w:r w:rsidRPr="0032284D">
        <w:rPr>
          <w:rFonts w:ascii="Times New Roman" w:eastAsia="Times New Roman" w:hAnsi="Times New Roman" w:cs="Times New Roman"/>
          <w:color w:val="1F1F1F"/>
          <w:sz w:val="24"/>
          <w:szCs w:val="24"/>
          <w:lang w:eastAsia="es-CO"/>
        </w:rPr>
        <w:t xml:space="preserve"> pedidos más bajo? Long Beach tiene el Total de </w:t>
      </w:r>
      <w:r w:rsidRPr="0032284D">
        <w:rPr>
          <w:rFonts w:ascii="unset" w:eastAsia="Times New Roman" w:hAnsi="unset" w:cs="Times New Roman"/>
          <w:b/>
          <w:bCs/>
          <w:color w:val="1F1F1F"/>
          <w:sz w:val="24"/>
          <w:szCs w:val="24"/>
          <w:lang w:eastAsia="es-CO"/>
        </w:rPr>
        <w:t>pedido</w:t>
      </w:r>
      <w:r w:rsidRPr="0032284D">
        <w:rPr>
          <w:rFonts w:ascii="Times New Roman" w:eastAsia="Times New Roman" w:hAnsi="Times New Roman" w:cs="Times New Roman"/>
          <w:color w:val="1F1F1F"/>
          <w:sz w:val="24"/>
          <w:szCs w:val="24"/>
          <w:lang w:eastAsia="es-CO"/>
        </w:rPr>
        <w:t xml:space="preserve"> medio más bajo, con 1.200 dólares.</w:t>
      </w:r>
    </w:p>
    <w:p w14:paraId="2D166504"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068A4613" wp14:editId="01AF02B3">
            <wp:extent cx="15240000" cy="8572500"/>
            <wp:effectExtent l="0" t="0" r="0" b="0"/>
            <wp:docPr id="141" name="Imagen 40" descr="Consulta añadida al cuadro Haz una pregunta sobre tus datos en un visual de preguntas y respuestas y respuesta de texto que se muestra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onsulta añadida al cuadro Haz una pregunta sobre tus datos en un visual de preguntas y respuestas y respuesta de texto que se muestra debaj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4F2E1767" w14:textId="77777777" w:rsidR="0032284D" w:rsidRPr="0032284D" w:rsidRDefault="0032284D" w:rsidP="0032284D">
      <w:pPr>
        <w:numPr>
          <w:ilvl w:val="0"/>
          <w:numId w:val="75"/>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¿Qué </w:t>
      </w:r>
      <w:r w:rsidRPr="0032284D">
        <w:rPr>
          <w:rFonts w:ascii="unset" w:eastAsia="Times New Roman" w:hAnsi="unset" w:cs="Times New Roman"/>
          <w:b/>
          <w:bCs/>
          <w:color w:val="1F1F1F"/>
          <w:sz w:val="24"/>
          <w:szCs w:val="24"/>
          <w:lang w:eastAsia="es-CO"/>
        </w:rPr>
        <w:t>categoría</w:t>
      </w:r>
      <w:r w:rsidRPr="0032284D">
        <w:rPr>
          <w:rFonts w:ascii="Times New Roman" w:eastAsia="Times New Roman" w:hAnsi="Times New Roman" w:cs="Times New Roman"/>
          <w:color w:val="1F1F1F"/>
          <w:sz w:val="24"/>
          <w:szCs w:val="24"/>
          <w:lang w:eastAsia="es-CO"/>
        </w:rPr>
        <w:t xml:space="preserve"> de producto tiene la </w:t>
      </w:r>
      <w:r w:rsidRPr="0032284D">
        <w:rPr>
          <w:rFonts w:ascii="unset" w:eastAsia="Times New Roman" w:hAnsi="unset" w:cs="Times New Roman"/>
          <w:b/>
          <w:bCs/>
          <w:color w:val="1F1F1F"/>
          <w:sz w:val="24"/>
          <w:szCs w:val="24"/>
          <w:lang w:eastAsia="es-CO"/>
        </w:rPr>
        <w:t>cantidad</w:t>
      </w:r>
      <w:r w:rsidRPr="0032284D">
        <w:rPr>
          <w:rFonts w:ascii="Times New Roman" w:eastAsia="Times New Roman" w:hAnsi="Times New Roman" w:cs="Times New Roman"/>
          <w:color w:val="1F1F1F"/>
          <w:sz w:val="24"/>
          <w:szCs w:val="24"/>
          <w:lang w:eastAsia="es-CO"/>
        </w:rPr>
        <w:t xml:space="preserve"> media de pedido más </w:t>
      </w:r>
      <w:proofErr w:type="spellStart"/>
      <w:proofErr w:type="gramStart"/>
      <w:r w:rsidRPr="0032284D">
        <w:rPr>
          <w:rFonts w:ascii="Times New Roman" w:eastAsia="Times New Roman" w:hAnsi="Times New Roman" w:cs="Times New Roman"/>
          <w:color w:val="1F1F1F"/>
          <w:sz w:val="24"/>
          <w:szCs w:val="24"/>
          <w:lang w:eastAsia="es-CO"/>
        </w:rPr>
        <w:t>alta?</w:t>
      </w:r>
      <w:r w:rsidRPr="0032284D">
        <w:rPr>
          <w:rFonts w:ascii="unset" w:eastAsia="Times New Roman" w:hAnsi="unset" w:cs="Times New Roman"/>
          <w:b/>
          <w:bCs/>
          <w:color w:val="1F1F1F"/>
          <w:sz w:val="24"/>
          <w:szCs w:val="24"/>
          <w:lang w:eastAsia="es-CO"/>
        </w:rPr>
        <w:t>Las</w:t>
      </w:r>
      <w:proofErr w:type="spellEnd"/>
      <w:proofErr w:type="gramEnd"/>
      <w:r w:rsidRPr="0032284D">
        <w:rPr>
          <w:rFonts w:ascii="unset" w:eastAsia="Times New Roman" w:hAnsi="unset" w:cs="Times New Roman"/>
          <w:b/>
          <w:bCs/>
          <w:color w:val="1F1F1F"/>
          <w:sz w:val="24"/>
          <w:szCs w:val="24"/>
          <w:lang w:eastAsia="es-CO"/>
        </w:rPr>
        <w:t xml:space="preserve"> bicicletas BMX</w:t>
      </w:r>
      <w:r w:rsidRPr="0032284D">
        <w:rPr>
          <w:rFonts w:ascii="Times New Roman" w:eastAsia="Times New Roman" w:hAnsi="Times New Roman" w:cs="Times New Roman"/>
          <w:color w:val="1F1F1F"/>
          <w:sz w:val="24"/>
          <w:szCs w:val="24"/>
          <w:lang w:eastAsia="es-CO"/>
        </w:rPr>
        <w:t xml:space="preserve"> tienen la </w:t>
      </w:r>
      <w:r w:rsidRPr="0032284D">
        <w:rPr>
          <w:rFonts w:ascii="unset" w:eastAsia="Times New Roman" w:hAnsi="unset" w:cs="Times New Roman"/>
          <w:b/>
          <w:bCs/>
          <w:color w:val="1F1F1F"/>
          <w:sz w:val="24"/>
          <w:szCs w:val="24"/>
          <w:lang w:eastAsia="es-CO"/>
        </w:rPr>
        <w:t>cantidad</w:t>
      </w:r>
      <w:r w:rsidRPr="0032284D">
        <w:rPr>
          <w:rFonts w:ascii="Times New Roman" w:eastAsia="Times New Roman" w:hAnsi="Times New Roman" w:cs="Times New Roman"/>
          <w:color w:val="1F1F1F"/>
          <w:sz w:val="24"/>
          <w:szCs w:val="24"/>
          <w:lang w:eastAsia="es-CO"/>
        </w:rPr>
        <w:t xml:space="preserve"> media de pedido más alta con 2,00.</w:t>
      </w:r>
    </w:p>
    <w:p w14:paraId="3644B92A"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32073E8E" wp14:editId="5AF7A9E6">
            <wp:extent cx="15240000" cy="8572500"/>
            <wp:effectExtent l="0" t="0" r="0" b="0"/>
            <wp:docPr id="142" name="Imagen 39" descr="Consulta añadida al cuadro Haz una pregunta sobre tus datos en un visual de preguntas y respuestas y respuesta de texto que se muestra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nsulta añadida al cuadro Haz una pregunta sobre tus datos en un visual de preguntas y respuestas y respuesta de texto que se muestra debaj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05804592" w14:textId="77777777" w:rsidR="0032284D" w:rsidRPr="0032284D" w:rsidRDefault="0032284D" w:rsidP="0032284D">
      <w:pPr>
        <w:numPr>
          <w:ilvl w:val="0"/>
          <w:numId w:val="76"/>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lastRenderedPageBreak/>
        <w:t xml:space="preserve">¿Qué </w:t>
      </w:r>
      <w:r w:rsidRPr="0032284D">
        <w:rPr>
          <w:rFonts w:ascii="unset" w:eastAsia="Times New Roman" w:hAnsi="unset" w:cs="Times New Roman"/>
          <w:b/>
          <w:bCs/>
          <w:color w:val="1F1F1F"/>
          <w:sz w:val="24"/>
          <w:szCs w:val="24"/>
          <w:lang w:eastAsia="es-CO"/>
        </w:rPr>
        <w:t>subcategoría</w:t>
      </w:r>
      <w:r w:rsidRPr="0032284D">
        <w:rPr>
          <w:rFonts w:ascii="Times New Roman" w:eastAsia="Times New Roman" w:hAnsi="Times New Roman" w:cs="Times New Roman"/>
          <w:color w:val="1F1F1F"/>
          <w:sz w:val="24"/>
          <w:szCs w:val="24"/>
          <w:lang w:eastAsia="es-CO"/>
        </w:rPr>
        <w:t xml:space="preserve"> de productos tiene el </w:t>
      </w:r>
      <w:r w:rsidRPr="0032284D">
        <w:rPr>
          <w:rFonts w:ascii="unset" w:eastAsia="Times New Roman" w:hAnsi="unset" w:cs="Times New Roman"/>
          <w:b/>
          <w:bCs/>
          <w:color w:val="1F1F1F"/>
          <w:sz w:val="24"/>
          <w:szCs w:val="24"/>
          <w:lang w:eastAsia="es-CO"/>
        </w:rPr>
        <w:t>peso</w:t>
      </w:r>
      <w:r w:rsidRPr="0032284D">
        <w:rPr>
          <w:rFonts w:ascii="Times New Roman" w:eastAsia="Times New Roman" w:hAnsi="Times New Roman" w:cs="Times New Roman"/>
          <w:color w:val="1F1F1F"/>
          <w:sz w:val="24"/>
          <w:szCs w:val="24"/>
          <w:lang w:eastAsia="es-CO"/>
        </w:rPr>
        <w:t xml:space="preserve"> más alto? La </w:t>
      </w:r>
      <w:r w:rsidRPr="0032284D">
        <w:rPr>
          <w:rFonts w:ascii="unset" w:eastAsia="Times New Roman" w:hAnsi="unset" w:cs="Times New Roman"/>
          <w:b/>
          <w:bCs/>
          <w:color w:val="1F1F1F"/>
          <w:sz w:val="24"/>
          <w:szCs w:val="24"/>
          <w:lang w:eastAsia="es-CO"/>
        </w:rPr>
        <w:t xml:space="preserve">subcategoría </w:t>
      </w:r>
      <w:proofErr w:type="spellStart"/>
      <w:r w:rsidRPr="0032284D">
        <w:rPr>
          <w:rFonts w:ascii="unset" w:eastAsia="Times New Roman" w:hAnsi="unset" w:cs="Times New Roman"/>
          <w:b/>
          <w:bCs/>
          <w:color w:val="1F1F1F"/>
          <w:sz w:val="24"/>
          <w:szCs w:val="24"/>
          <w:lang w:eastAsia="es-CO"/>
        </w:rPr>
        <w:t>Downhills</w:t>
      </w:r>
      <w:r w:rsidRPr="0032284D">
        <w:rPr>
          <w:rFonts w:ascii="Times New Roman" w:eastAsia="Times New Roman" w:hAnsi="Times New Roman" w:cs="Times New Roman"/>
          <w:color w:val="1F1F1F"/>
          <w:sz w:val="24"/>
          <w:szCs w:val="24"/>
          <w:lang w:eastAsia="es-CO"/>
        </w:rPr>
        <w:t>tiene</w:t>
      </w:r>
      <w:proofErr w:type="spellEnd"/>
      <w:r w:rsidRPr="0032284D">
        <w:rPr>
          <w:rFonts w:ascii="Times New Roman" w:eastAsia="Times New Roman" w:hAnsi="Times New Roman" w:cs="Times New Roman"/>
          <w:color w:val="1F1F1F"/>
          <w:sz w:val="24"/>
          <w:szCs w:val="24"/>
          <w:lang w:eastAsia="es-CO"/>
        </w:rPr>
        <w:t xml:space="preserve"> el mayor Peso de </w:t>
      </w:r>
      <w:r w:rsidRPr="0032284D">
        <w:rPr>
          <w:rFonts w:ascii="unset" w:eastAsia="Times New Roman" w:hAnsi="unset" w:cs="Times New Roman"/>
          <w:b/>
          <w:bCs/>
          <w:color w:val="1F1F1F"/>
          <w:sz w:val="24"/>
          <w:szCs w:val="24"/>
          <w:lang w:eastAsia="es-CO"/>
        </w:rPr>
        <w:t>Producto</w:t>
      </w:r>
      <w:r w:rsidRPr="0032284D">
        <w:rPr>
          <w:rFonts w:ascii="Times New Roman" w:eastAsia="Times New Roman" w:hAnsi="Times New Roman" w:cs="Times New Roman"/>
          <w:color w:val="1F1F1F"/>
          <w:sz w:val="24"/>
          <w:szCs w:val="24"/>
          <w:lang w:eastAsia="es-CO"/>
        </w:rPr>
        <w:t>, registrándose en 151 onzas.</w:t>
      </w:r>
    </w:p>
    <w:p w14:paraId="24F9A631"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lastRenderedPageBreak/>
        <w:drawing>
          <wp:inline distT="0" distB="0" distL="0" distR="0" wp14:anchorId="6A3DC501" wp14:editId="5EBB9925">
            <wp:extent cx="15240000" cy="8572500"/>
            <wp:effectExtent l="0" t="0" r="0" b="0"/>
            <wp:docPr id="143" name="Imagen 38" descr="Consulta añadida al cuadro Haz una pregunta sobre tus datos en un visual de preguntas y respuestas y respuesta de texto que se muestra de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sulta añadida al cuadro Haz una pregunta sobre tus datos en un visual de preguntas y respuestas y respuesta de texto que se muestra debaj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8696977" w14:textId="77777777" w:rsidR="0032284D" w:rsidRPr="0032284D" w:rsidRDefault="0032284D" w:rsidP="0032284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32284D">
        <w:rPr>
          <w:rFonts w:ascii="Times New Roman" w:eastAsia="Times New Roman" w:hAnsi="Times New Roman" w:cs="Times New Roman"/>
          <w:b/>
          <w:bCs/>
          <w:color w:val="1F1F1F"/>
          <w:sz w:val="36"/>
          <w:szCs w:val="36"/>
          <w:lang w:eastAsia="es-CO"/>
        </w:rPr>
        <w:lastRenderedPageBreak/>
        <w:t>Resultado final</w:t>
      </w:r>
    </w:p>
    <w:p w14:paraId="1EFFAE88"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A </w:t>
      </w:r>
      <w:proofErr w:type="gramStart"/>
      <w:r w:rsidRPr="0032284D">
        <w:rPr>
          <w:rFonts w:ascii="Times New Roman" w:eastAsia="Times New Roman" w:hAnsi="Times New Roman" w:cs="Times New Roman"/>
          <w:color w:val="1F1F1F"/>
          <w:sz w:val="24"/>
          <w:szCs w:val="24"/>
          <w:lang w:eastAsia="es-CO"/>
        </w:rPr>
        <w:t>continuación</w:t>
      </w:r>
      <w:proofErr w:type="gramEnd"/>
      <w:r w:rsidRPr="0032284D">
        <w:rPr>
          <w:rFonts w:ascii="Times New Roman" w:eastAsia="Times New Roman" w:hAnsi="Times New Roman" w:cs="Times New Roman"/>
          <w:color w:val="1F1F1F"/>
          <w:sz w:val="24"/>
          <w:szCs w:val="24"/>
          <w:lang w:eastAsia="es-CO"/>
        </w:rPr>
        <w:t xml:space="preserve"> se muestra un informe de ejemplo con el que puede comparar su solución:</w:t>
      </w:r>
    </w:p>
    <w:p w14:paraId="51D76901" w14:textId="77777777" w:rsidR="0032284D" w:rsidRPr="0032284D" w:rsidRDefault="0032284D" w:rsidP="0032284D">
      <w:pPr>
        <w:shd w:val="clear" w:color="auto" w:fill="FFFFFF"/>
        <w:spacing w:after="0" w:line="240" w:lineRule="auto"/>
        <w:rPr>
          <w:rFonts w:ascii="Arial" w:eastAsia="Times New Roman" w:hAnsi="Arial" w:cs="Arial"/>
          <w:color w:val="1F1F1F"/>
          <w:sz w:val="21"/>
          <w:szCs w:val="21"/>
          <w:lang w:eastAsia="es-CO"/>
        </w:rPr>
      </w:pPr>
      <w:r w:rsidRPr="0032284D">
        <w:rPr>
          <w:rFonts w:ascii="Arial" w:eastAsia="Times New Roman" w:hAnsi="Arial" w:cs="Arial"/>
          <w:noProof/>
          <w:color w:val="1F1F1F"/>
          <w:sz w:val="21"/>
          <w:szCs w:val="21"/>
          <w:lang w:eastAsia="es-CO"/>
        </w:rPr>
        <w:drawing>
          <wp:inline distT="0" distB="0" distL="0" distR="0" wp14:anchorId="5DEEFBDA" wp14:editId="3440CB1D">
            <wp:extent cx="13144500" cy="7391400"/>
            <wp:effectExtent l="0" t="0" r="0" b="0"/>
            <wp:docPr id="144" name="Imagen 37" descr="Informe de Power BI con visual de preguntas y respuestas (izquierda), tres visuales de KPI (arriba), gráfico de líneas y columnas agrupadas (centro) y tabla (izqui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nforme de Power BI con visual de preguntas y respuestas (izquierda), tres visuales de KPI (arriba), gráfico de líneas y columnas agrupadas (centro) y tabla (izquier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44500" cy="7391400"/>
                    </a:xfrm>
                    <a:prstGeom prst="rect">
                      <a:avLst/>
                    </a:prstGeom>
                    <a:noFill/>
                    <a:ln>
                      <a:noFill/>
                    </a:ln>
                  </pic:spPr>
                </pic:pic>
              </a:graphicData>
            </a:graphic>
          </wp:inline>
        </w:drawing>
      </w:r>
    </w:p>
    <w:p w14:paraId="4FE41DC9" w14:textId="77777777" w:rsidR="0032284D" w:rsidRPr="0032284D" w:rsidRDefault="0032284D" w:rsidP="0032284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lang w:eastAsia="es-CO"/>
        </w:rPr>
      </w:pPr>
      <w:r w:rsidRPr="0032284D">
        <w:rPr>
          <w:rFonts w:ascii="Times New Roman" w:eastAsia="Times New Roman" w:hAnsi="Times New Roman" w:cs="Times New Roman"/>
          <w:b/>
          <w:bCs/>
          <w:color w:val="1F1F1F"/>
          <w:sz w:val="36"/>
          <w:szCs w:val="36"/>
          <w:lang w:eastAsia="es-CO"/>
        </w:rPr>
        <w:lastRenderedPageBreak/>
        <w:t>Conclusión</w:t>
      </w:r>
    </w:p>
    <w:p w14:paraId="7D577A5D" w14:textId="77777777" w:rsidR="0032284D" w:rsidRPr="0032284D" w:rsidRDefault="0032284D" w:rsidP="0032284D">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32284D">
        <w:rPr>
          <w:rFonts w:ascii="Times New Roman" w:eastAsia="Times New Roman" w:hAnsi="Times New Roman" w:cs="Times New Roman"/>
          <w:color w:val="1F1F1F"/>
          <w:sz w:val="24"/>
          <w:szCs w:val="24"/>
          <w:lang w:eastAsia="es-CO"/>
        </w:rPr>
        <w:t xml:space="preserve">Al concluir este viaje transformador, es esencial que haga una pausa y considere el impacto de lo que acaba de lograr. No sólo ha dominado las herramientas para crear informes </w:t>
      </w:r>
      <w:proofErr w:type="spellStart"/>
      <w:r w:rsidRPr="0032284D">
        <w:rPr>
          <w:rFonts w:ascii="Times New Roman" w:eastAsia="Times New Roman" w:hAnsi="Times New Roman" w:cs="Times New Roman"/>
          <w:color w:val="1F1F1F"/>
          <w:sz w:val="24"/>
          <w:szCs w:val="24"/>
          <w:lang w:eastAsia="es-CO"/>
        </w:rPr>
        <w:t>Power</w:t>
      </w:r>
      <w:proofErr w:type="spellEnd"/>
      <w:r w:rsidRPr="0032284D">
        <w:rPr>
          <w:rFonts w:ascii="Times New Roman" w:eastAsia="Times New Roman" w:hAnsi="Times New Roman" w:cs="Times New Roman"/>
          <w:color w:val="1F1F1F"/>
          <w:sz w:val="24"/>
          <w:szCs w:val="24"/>
          <w:lang w:eastAsia="es-CO"/>
        </w:rPr>
        <w:t xml:space="preserve"> BI convincentes, sino que también ha desvelado las historias ocultas dentro de los vastos datos de Adventure Works. Al hacerlo, ha facultado a los responsables de la toma de decisiones para actuar de forma rápida, estratégica y sustancial. Recuerde, cada visualización y cada KPI que establezca puede ser el efecto mariposa que impulse una revolución. Ahora, ¡salga ahí fuera y convierta esos números en narraciones que puedan impulsar los resultados empresariales!</w:t>
      </w:r>
    </w:p>
    <w:p w14:paraId="44F881DC" w14:textId="77777777" w:rsidR="0032284D" w:rsidRPr="0032284D" w:rsidRDefault="0032284D" w:rsidP="0032284D">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p>
    <w:p w14:paraId="510D8E20"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187C"/>
    <w:multiLevelType w:val="multilevel"/>
    <w:tmpl w:val="F9EA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868CD"/>
    <w:multiLevelType w:val="multilevel"/>
    <w:tmpl w:val="BEB0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D17D4"/>
    <w:multiLevelType w:val="multilevel"/>
    <w:tmpl w:val="939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20539"/>
    <w:multiLevelType w:val="multilevel"/>
    <w:tmpl w:val="F322E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E1A5D"/>
    <w:multiLevelType w:val="multilevel"/>
    <w:tmpl w:val="1EAC1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ED0B4B"/>
    <w:multiLevelType w:val="multilevel"/>
    <w:tmpl w:val="E760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253305"/>
    <w:multiLevelType w:val="multilevel"/>
    <w:tmpl w:val="FAB8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DE665B"/>
    <w:multiLevelType w:val="multilevel"/>
    <w:tmpl w:val="F626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1C12FC"/>
    <w:multiLevelType w:val="multilevel"/>
    <w:tmpl w:val="0B0E5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B3E2D"/>
    <w:multiLevelType w:val="multilevel"/>
    <w:tmpl w:val="2F16B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236A3"/>
    <w:multiLevelType w:val="multilevel"/>
    <w:tmpl w:val="B6F68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A6CAF"/>
    <w:multiLevelType w:val="multilevel"/>
    <w:tmpl w:val="9EC2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30F2C"/>
    <w:multiLevelType w:val="multilevel"/>
    <w:tmpl w:val="76D8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342E12"/>
    <w:multiLevelType w:val="multilevel"/>
    <w:tmpl w:val="6A140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770A5A"/>
    <w:multiLevelType w:val="multilevel"/>
    <w:tmpl w:val="79CAC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1B146C"/>
    <w:multiLevelType w:val="multilevel"/>
    <w:tmpl w:val="39A0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A5678"/>
    <w:multiLevelType w:val="multilevel"/>
    <w:tmpl w:val="FF9EF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D10E76"/>
    <w:multiLevelType w:val="multilevel"/>
    <w:tmpl w:val="0916E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D37131"/>
    <w:multiLevelType w:val="multilevel"/>
    <w:tmpl w:val="5576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C10095"/>
    <w:multiLevelType w:val="multilevel"/>
    <w:tmpl w:val="1D56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304ABD"/>
    <w:multiLevelType w:val="multilevel"/>
    <w:tmpl w:val="DC8C9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894F23"/>
    <w:multiLevelType w:val="multilevel"/>
    <w:tmpl w:val="91D6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8E27D8"/>
    <w:multiLevelType w:val="multilevel"/>
    <w:tmpl w:val="7682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2B0ADC"/>
    <w:multiLevelType w:val="multilevel"/>
    <w:tmpl w:val="A8FE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F653F2"/>
    <w:multiLevelType w:val="multilevel"/>
    <w:tmpl w:val="4F142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EF266D"/>
    <w:multiLevelType w:val="multilevel"/>
    <w:tmpl w:val="A9220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4B6D0C"/>
    <w:multiLevelType w:val="multilevel"/>
    <w:tmpl w:val="6338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0B06DE"/>
    <w:multiLevelType w:val="multilevel"/>
    <w:tmpl w:val="590A6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0F29A3"/>
    <w:multiLevelType w:val="multilevel"/>
    <w:tmpl w:val="2A9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E3730C5"/>
    <w:multiLevelType w:val="multilevel"/>
    <w:tmpl w:val="70E4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38684C"/>
    <w:multiLevelType w:val="multilevel"/>
    <w:tmpl w:val="F956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E94DFD"/>
    <w:multiLevelType w:val="multilevel"/>
    <w:tmpl w:val="38825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B27F09"/>
    <w:multiLevelType w:val="multilevel"/>
    <w:tmpl w:val="7B260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3F693A"/>
    <w:multiLevelType w:val="multilevel"/>
    <w:tmpl w:val="4B0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631894"/>
    <w:multiLevelType w:val="multilevel"/>
    <w:tmpl w:val="1D6E5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AA301D"/>
    <w:multiLevelType w:val="multilevel"/>
    <w:tmpl w:val="1AE8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FA3EB8"/>
    <w:multiLevelType w:val="multilevel"/>
    <w:tmpl w:val="BA86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806269"/>
    <w:multiLevelType w:val="multilevel"/>
    <w:tmpl w:val="4B0A4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5E0042"/>
    <w:multiLevelType w:val="multilevel"/>
    <w:tmpl w:val="0BB8C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43147B"/>
    <w:multiLevelType w:val="multilevel"/>
    <w:tmpl w:val="CD92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4F4775"/>
    <w:multiLevelType w:val="multilevel"/>
    <w:tmpl w:val="38E05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553218"/>
    <w:multiLevelType w:val="multilevel"/>
    <w:tmpl w:val="0330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8C2BAF"/>
    <w:multiLevelType w:val="multilevel"/>
    <w:tmpl w:val="2B90A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DC2329"/>
    <w:multiLevelType w:val="multilevel"/>
    <w:tmpl w:val="121AC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A34570"/>
    <w:multiLevelType w:val="multilevel"/>
    <w:tmpl w:val="2078F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8E7B39"/>
    <w:multiLevelType w:val="multilevel"/>
    <w:tmpl w:val="2EA61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EA1032"/>
    <w:multiLevelType w:val="multilevel"/>
    <w:tmpl w:val="FE3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2A0EF7"/>
    <w:multiLevelType w:val="multilevel"/>
    <w:tmpl w:val="7442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B676CF0"/>
    <w:multiLevelType w:val="multilevel"/>
    <w:tmpl w:val="01626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AE51BD"/>
    <w:multiLevelType w:val="multilevel"/>
    <w:tmpl w:val="0110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4C06C7"/>
    <w:multiLevelType w:val="multilevel"/>
    <w:tmpl w:val="4C6C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46E5493"/>
    <w:multiLevelType w:val="multilevel"/>
    <w:tmpl w:val="83A6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1437BE"/>
    <w:multiLevelType w:val="multilevel"/>
    <w:tmpl w:val="6C28A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744858"/>
    <w:multiLevelType w:val="multilevel"/>
    <w:tmpl w:val="3560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CC453C"/>
    <w:multiLevelType w:val="multilevel"/>
    <w:tmpl w:val="BF50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97217D"/>
    <w:multiLevelType w:val="multilevel"/>
    <w:tmpl w:val="F29A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B91D47"/>
    <w:multiLevelType w:val="multilevel"/>
    <w:tmpl w:val="A61E3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5C59F2"/>
    <w:multiLevelType w:val="multilevel"/>
    <w:tmpl w:val="AA6A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407BDC"/>
    <w:multiLevelType w:val="multilevel"/>
    <w:tmpl w:val="07BE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4C0C7A"/>
    <w:multiLevelType w:val="multilevel"/>
    <w:tmpl w:val="9430A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D51CD4"/>
    <w:multiLevelType w:val="multilevel"/>
    <w:tmpl w:val="32649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293891"/>
    <w:multiLevelType w:val="multilevel"/>
    <w:tmpl w:val="B9F0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C362BCA"/>
    <w:multiLevelType w:val="multilevel"/>
    <w:tmpl w:val="2988A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CD5E76"/>
    <w:multiLevelType w:val="multilevel"/>
    <w:tmpl w:val="1CEE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303BEB"/>
    <w:multiLevelType w:val="multilevel"/>
    <w:tmpl w:val="C802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E96F17"/>
    <w:multiLevelType w:val="multilevel"/>
    <w:tmpl w:val="3AEC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5F43D1"/>
    <w:multiLevelType w:val="multilevel"/>
    <w:tmpl w:val="BED0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3710325"/>
    <w:multiLevelType w:val="multilevel"/>
    <w:tmpl w:val="BE56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60526D"/>
    <w:multiLevelType w:val="multilevel"/>
    <w:tmpl w:val="EFDA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4774917"/>
    <w:multiLevelType w:val="multilevel"/>
    <w:tmpl w:val="7D9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E639D5"/>
    <w:multiLevelType w:val="multilevel"/>
    <w:tmpl w:val="C548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7B41394"/>
    <w:multiLevelType w:val="multilevel"/>
    <w:tmpl w:val="91AE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4252D7"/>
    <w:multiLevelType w:val="multilevel"/>
    <w:tmpl w:val="7686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A11066"/>
    <w:multiLevelType w:val="multilevel"/>
    <w:tmpl w:val="8A6E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2C574B"/>
    <w:multiLevelType w:val="multilevel"/>
    <w:tmpl w:val="5B986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2A4869"/>
    <w:multiLevelType w:val="multilevel"/>
    <w:tmpl w:val="2F8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09786529">
    <w:abstractNumId w:val="7"/>
  </w:num>
  <w:num w:numId="2" w16cid:durableId="1667780843">
    <w:abstractNumId w:val="32"/>
  </w:num>
  <w:num w:numId="3" w16cid:durableId="2035106543">
    <w:abstractNumId w:val="30"/>
  </w:num>
  <w:num w:numId="4" w16cid:durableId="199167081">
    <w:abstractNumId w:val="55"/>
  </w:num>
  <w:num w:numId="5" w16cid:durableId="1609845788">
    <w:abstractNumId w:val="44"/>
  </w:num>
  <w:num w:numId="6" w16cid:durableId="603731674">
    <w:abstractNumId w:val="59"/>
  </w:num>
  <w:num w:numId="7" w16cid:durableId="790980683">
    <w:abstractNumId w:val="3"/>
  </w:num>
  <w:num w:numId="8" w16cid:durableId="87386556">
    <w:abstractNumId w:val="2"/>
  </w:num>
  <w:num w:numId="9" w16cid:durableId="1238057736">
    <w:abstractNumId w:val="10"/>
  </w:num>
  <w:num w:numId="10" w16cid:durableId="262998571">
    <w:abstractNumId w:val="9"/>
  </w:num>
  <w:num w:numId="11" w16cid:durableId="270822474">
    <w:abstractNumId w:val="34"/>
  </w:num>
  <w:num w:numId="12" w16cid:durableId="70472376">
    <w:abstractNumId w:val="4"/>
  </w:num>
  <w:num w:numId="13" w16cid:durableId="1470317150">
    <w:abstractNumId w:val="25"/>
  </w:num>
  <w:num w:numId="14" w16cid:durableId="2017072328">
    <w:abstractNumId w:val="65"/>
  </w:num>
  <w:num w:numId="15" w16cid:durableId="225844762">
    <w:abstractNumId w:val="58"/>
  </w:num>
  <w:num w:numId="16" w16cid:durableId="1006206834">
    <w:abstractNumId w:val="23"/>
  </w:num>
  <w:num w:numId="17" w16cid:durableId="1357541941">
    <w:abstractNumId w:val="19"/>
  </w:num>
  <w:num w:numId="18" w16cid:durableId="1174877017">
    <w:abstractNumId w:val="27"/>
  </w:num>
  <w:num w:numId="19" w16cid:durableId="1287664297">
    <w:abstractNumId w:val="0"/>
  </w:num>
  <w:num w:numId="20" w16cid:durableId="1303661016">
    <w:abstractNumId w:val="60"/>
  </w:num>
  <w:num w:numId="21" w16cid:durableId="933900240">
    <w:abstractNumId w:val="69"/>
  </w:num>
  <w:num w:numId="22" w16cid:durableId="282276249">
    <w:abstractNumId w:val="24"/>
  </w:num>
  <w:num w:numId="23" w16cid:durableId="1870598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137989699">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152790251">
    <w:abstractNumId w:val="33"/>
  </w:num>
  <w:num w:numId="26" w16cid:durableId="143669649">
    <w:abstractNumId w:val="14"/>
  </w:num>
  <w:num w:numId="27" w16cid:durableId="225648093">
    <w:abstractNumId w:val="40"/>
  </w:num>
  <w:num w:numId="28" w16cid:durableId="1498881558">
    <w:abstractNumId w:val="15"/>
  </w:num>
  <w:num w:numId="29" w16cid:durableId="83476142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929116537">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263928273">
    <w:abstractNumId w:val="8"/>
  </w:num>
  <w:num w:numId="32" w16cid:durableId="2081898869">
    <w:abstractNumId w:val="48"/>
  </w:num>
  <w:num w:numId="33" w16cid:durableId="486946279">
    <w:abstractNumId w:val="73"/>
  </w:num>
  <w:num w:numId="34" w16cid:durableId="149714112">
    <w:abstractNumId w:val="22"/>
  </w:num>
  <w:num w:numId="35" w16cid:durableId="279190557">
    <w:abstractNumId w:val="39"/>
  </w:num>
  <w:num w:numId="36" w16cid:durableId="723717177">
    <w:abstractNumId w:val="47"/>
  </w:num>
  <w:num w:numId="37" w16cid:durableId="1664426680">
    <w:abstractNumId w:val="28"/>
  </w:num>
  <w:num w:numId="38" w16cid:durableId="1028026486">
    <w:abstractNumId w:val="29"/>
  </w:num>
  <w:num w:numId="39" w16cid:durableId="962226192">
    <w:abstractNumId w:val="50"/>
  </w:num>
  <w:num w:numId="40" w16cid:durableId="1408651761">
    <w:abstractNumId w:val="57"/>
  </w:num>
  <w:num w:numId="41" w16cid:durableId="158620764">
    <w:abstractNumId w:val="53"/>
  </w:num>
  <w:num w:numId="42" w16cid:durableId="1877885626">
    <w:abstractNumId w:val="62"/>
  </w:num>
  <w:num w:numId="43" w16cid:durableId="313147054">
    <w:abstractNumId w:val="18"/>
  </w:num>
  <w:num w:numId="44" w16cid:durableId="1925987403">
    <w:abstractNumId w:val="49"/>
  </w:num>
  <w:num w:numId="45" w16cid:durableId="1922984906">
    <w:abstractNumId w:val="26"/>
  </w:num>
  <w:num w:numId="46" w16cid:durableId="1025520491">
    <w:abstractNumId w:val="20"/>
  </w:num>
  <w:num w:numId="47" w16cid:durableId="807017690">
    <w:abstractNumId w:val="56"/>
  </w:num>
  <w:num w:numId="48" w16cid:durableId="2063171284">
    <w:abstractNumId w:val="63"/>
  </w:num>
  <w:num w:numId="49" w16cid:durableId="1317955875">
    <w:abstractNumId w:val="52"/>
  </w:num>
  <w:num w:numId="50" w16cid:durableId="1595744390">
    <w:abstractNumId w:val="51"/>
  </w:num>
  <w:num w:numId="51" w16cid:durableId="184758425">
    <w:abstractNumId w:val="41"/>
  </w:num>
  <w:num w:numId="52" w16cid:durableId="1877112780">
    <w:abstractNumId w:val="64"/>
  </w:num>
  <w:num w:numId="53" w16cid:durableId="1224372031">
    <w:abstractNumId w:val="17"/>
  </w:num>
  <w:num w:numId="54" w16cid:durableId="730422025">
    <w:abstractNumId w:val="16"/>
  </w:num>
  <w:num w:numId="55" w16cid:durableId="62606711">
    <w:abstractNumId w:val="21"/>
  </w:num>
  <w:num w:numId="56" w16cid:durableId="260721810">
    <w:abstractNumId w:val="13"/>
  </w:num>
  <w:num w:numId="57" w16cid:durableId="1943024695">
    <w:abstractNumId w:val="38"/>
  </w:num>
  <w:num w:numId="58" w16cid:durableId="1256790294">
    <w:abstractNumId w:val="31"/>
  </w:num>
  <w:num w:numId="59" w16cid:durableId="416095763">
    <w:abstractNumId w:val="37"/>
  </w:num>
  <w:num w:numId="60" w16cid:durableId="1820267687">
    <w:abstractNumId w:val="74"/>
  </w:num>
  <w:num w:numId="61" w16cid:durableId="1385179104">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1401715706">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1654404810">
    <w:abstractNumId w:val="71"/>
  </w:num>
  <w:num w:numId="64" w16cid:durableId="529151748">
    <w:abstractNumId w:val="46"/>
  </w:num>
  <w:num w:numId="65" w16cid:durableId="2017489231">
    <w:abstractNumId w:val="36"/>
  </w:num>
  <w:num w:numId="66" w16cid:durableId="829751802">
    <w:abstractNumId w:val="5"/>
  </w:num>
  <w:num w:numId="67" w16cid:durableId="1428191649">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352807212">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1020475727">
    <w:abstractNumId w:val="1"/>
  </w:num>
  <w:num w:numId="70" w16cid:durableId="1549688549">
    <w:abstractNumId w:val="43"/>
  </w:num>
  <w:num w:numId="71" w16cid:durableId="896551260">
    <w:abstractNumId w:val="45"/>
  </w:num>
  <w:num w:numId="72" w16cid:durableId="1454523133">
    <w:abstractNumId w:val="67"/>
  </w:num>
  <w:num w:numId="73" w16cid:durableId="2001274570">
    <w:abstractNumId w:val="42"/>
  </w:num>
  <w:num w:numId="74" w16cid:durableId="873736834">
    <w:abstractNumId w:val="12"/>
  </w:num>
  <w:num w:numId="75" w16cid:durableId="1088506636">
    <w:abstractNumId w:val="11"/>
  </w:num>
  <w:num w:numId="76" w16cid:durableId="9223019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D"/>
    <w:rsid w:val="00142BCB"/>
    <w:rsid w:val="002F2EE5"/>
    <w:rsid w:val="0032284D"/>
    <w:rsid w:val="003F62F6"/>
    <w:rsid w:val="006D782C"/>
    <w:rsid w:val="009C0E7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ED152"/>
  <w15:chartTrackingRefBased/>
  <w15:docId w15:val="{CE80EDE0-87C7-44BE-BDD2-E4D9AA8CA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617589">
      <w:bodyDiv w:val="1"/>
      <w:marLeft w:val="0"/>
      <w:marRight w:val="0"/>
      <w:marTop w:val="0"/>
      <w:marBottom w:val="0"/>
      <w:divBdr>
        <w:top w:val="none" w:sz="0" w:space="0" w:color="auto"/>
        <w:left w:val="none" w:sz="0" w:space="0" w:color="auto"/>
        <w:bottom w:val="none" w:sz="0" w:space="0" w:color="auto"/>
        <w:right w:val="none" w:sz="0" w:space="0" w:color="auto"/>
      </w:divBdr>
    </w:div>
    <w:div w:id="350377502">
      <w:bodyDiv w:val="1"/>
      <w:marLeft w:val="0"/>
      <w:marRight w:val="0"/>
      <w:marTop w:val="0"/>
      <w:marBottom w:val="0"/>
      <w:divBdr>
        <w:top w:val="none" w:sz="0" w:space="0" w:color="auto"/>
        <w:left w:val="none" w:sz="0" w:space="0" w:color="auto"/>
        <w:bottom w:val="none" w:sz="0" w:space="0" w:color="auto"/>
        <w:right w:val="none" w:sz="0" w:space="0" w:color="auto"/>
      </w:divBdr>
      <w:divsChild>
        <w:div w:id="348456925">
          <w:marLeft w:val="0"/>
          <w:marRight w:val="0"/>
          <w:marTop w:val="0"/>
          <w:marBottom w:val="0"/>
          <w:divBdr>
            <w:top w:val="none" w:sz="0" w:space="0" w:color="auto"/>
            <w:left w:val="none" w:sz="0" w:space="0" w:color="auto"/>
            <w:bottom w:val="none" w:sz="0" w:space="0" w:color="auto"/>
            <w:right w:val="none" w:sz="0" w:space="0" w:color="auto"/>
          </w:divBdr>
        </w:div>
        <w:div w:id="118957968">
          <w:marLeft w:val="0"/>
          <w:marRight w:val="0"/>
          <w:marTop w:val="0"/>
          <w:marBottom w:val="0"/>
          <w:divBdr>
            <w:top w:val="none" w:sz="0" w:space="0" w:color="auto"/>
            <w:left w:val="none" w:sz="0" w:space="0" w:color="auto"/>
            <w:bottom w:val="none" w:sz="0" w:space="0" w:color="auto"/>
            <w:right w:val="none" w:sz="0" w:space="0" w:color="auto"/>
          </w:divBdr>
        </w:div>
        <w:div w:id="943343409">
          <w:marLeft w:val="0"/>
          <w:marRight w:val="0"/>
          <w:marTop w:val="0"/>
          <w:marBottom w:val="0"/>
          <w:divBdr>
            <w:top w:val="none" w:sz="0" w:space="0" w:color="auto"/>
            <w:left w:val="none" w:sz="0" w:space="0" w:color="auto"/>
            <w:bottom w:val="none" w:sz="0" w:space="0" w:color="auto"/>
            <w:right w:val="none" w:sz="0" w:space="0" w:color="auto"/>
          </w:divBdr>
        </w:div>
        <w:div w:id="74716254">
          <w:marLeft w:val="0"/>
          <w:marRight w:val="0"/>
          <w:marTop w:val="0"/>
          <w:marBottom w:val="0"/>
          <w:divBdr>
            <w:top w:val="none" w:sz="0" w:space="0" w:color="auto"/>
            <w:left w:val="none" w:sz="0" w:space="0" w:color="auto"/>
            <w:bottom w:val="none" w:sz="0" w:space="0" w:color="auto"/>
            <w:right w:val="none" w:sz="0" w:space="0" w:color="auto"/>
          </w:divBdr>
        </w:div>
        <w:div w:id="1990866524">
          <w:marLeft w:val="0"/>
          <w:marRight w:val="0"/>
          <w:marTop w:val="0"/>
          <w:marBottom w:val="0"/>
          <w:divBdr>
            <w:top w:val="none" w:sz="0" w:space="0" w:color="auto"/>
            <w:left w:val="none" w:sz="0" w:space="0" w:color="auto"/>
            <w:bottom w:val="none" w:sz="0" w:space="0" w:color="auto"/>
            <w:right w:val="none" w:sz="0" w:space="0" w:color="auto"/>
          </w:divBdr>
        </w:div>
        <w:div w:id="1082481934">
          <w:marLeft w:val="0"/>
          <w:marRight w:val="0"/>
          <w:marTop w:val="0"/>
          <w:marBottom w:val="0"/>
          <w:divBdr>
            <w:top w:val="none" w:sz="0" w:space="0" w:color="auto"/>
            <w:left w:val="none" w:sz="0" w:space="0" w:color="auto"/>
            <w:bottom w:val="none" w:sz="0" w:space="0" w:color="auto"/>
            <w:right w:val="none" w:sz="0" w:space="0" w:color="auto"/>
          </w:divBdr>
        </w:div>
        <w:div w:id="585847894">
          <w:marLeft w:val="0"/>
          <w:marRight w:val="0"/>
          <w:marTop w:val="0"/>
          <w:marBottom w:val="0"/>
          <w:divBdr>
            <w:top w:val="none" w:sz="0" w:space="0" w:color="auto"/>
            <w:left w:val="none" w:sz="0" w:space="0" w:color="auto"/>
            <w:bottom w:val="none" w:sz="0" w:space="0" w:color="auto"/>
            <w:right w:val="none" w:sz="0" w:space="0" w:color="auto"/>
          </w:divBdr>
        </w:div>
        <w:div w:id="1114667283">
          <w:marLeft w:val="0"/>
          <w:marRight w:val="0"/>
          <w:marTop w:val="0"/>
          <w:marBottom w:val="0"/>
          <w:divBdr>
            <w:top w:val="none" w:sz="0" w:space="0" w:color="auto"/>
            <w:left w:val="none" w:sz="0" w:space="0" w:color="auto"/>
            <w:bottom w:val="none" w:sz="0" w:space="0" w:color="auto"/>
            <w:right w:val="none" w:sz="0" w:space="0" w:color="auto"/>
          </w:divBdr>
        </w:div>
        <w:div w:id="1021052823">
          <w:marLeft w:val="0"/>
          <w:marRight w:val="0"/>
          <w:marTop w:val="0"/>
          <w:marBottom w:val="0"/>
          <w:divBdr>
            <w:top w:val="none" w:sz="0" w:space="0" w:color="auto"/>
            <w:left w:val="none" w:sz="0" w:space="0" w:color="auto"/>
            <w:bottom w:val="none" w:sz="0" w:space="0" w:color="auto"/>
            <w:right w:val="none" w:sz="0" w:space="0" w:color="auto"/>
          </w:divBdr>
        </w:div>
        <w:div w:id="594092450">
          <w:marLeft w:val="0"/>
          <w:marRight w:val="0"/>
          <w:marTop w:val="0"/>
          <w:marBottom w:val="0"/>
          <w:divBdr>
            <w:top w:val="none" w:sz="0" w:space="0" w:color="auto"/>
            <w:left w:val="none" w:sz="0" w:space="0" w:color="auto"/>
            <w:bottom w:val="none" w:sz="0" w:space="0" w:color="auto"/>
            <w:right w:val="none" w:sz="0" w:space="0" w:color="auto"/>
          </w:divBdr>
        </w:div>
        <w:div w:id="1262689222">
          <w:marLeft w:val="0"/>
          <w:marRight w:val="0"/>
          <w:marTop w:val="0"/>
          <w:marBottom w:val="0"/>
          <w:divBdr>
            <w:top w:val="none" w:sz="0" w:space="0" w:color="auto"/>
            <w:left w:val="none" w:sz="0" w:space="0" w:color="auto"/>
            <w:bottom w:val="none" w:sz="0" w:space="0" w:color="auto"/>
            <w:right w:val="none" w:sz="0" w:space="0" w:color="auto"/>
          </w:divBdr>
        </w:div>
        <w:div w:id="758527251">
          <w:marLeft w:val="0"/>
          <w:marRight w:val="0"/>
          <w:marTop w:val="0"/>
          <w:marBottom w:val="0"/>
          <w:divBdr>
            <w:top w:val="none" w:sz="0" w:space="0" w:color="auto"/>
            <w:left w:val="none" w:sz="0" w:space="0" w:color="auto"/>
            <w:bottom w:val="none" w:sz="0" w:space="0" w:color="auto"/>
            <w:right w:val="none" w:sz="0" w:space="0" w:color="auto"/>
          </w:divBdr>
        </w:div>
        <w:div w:id="1462184806">
          <w:marLeft w:val="0"/>
          <w:marRight w:val="0"/>
          <w:marTop w:val="0"/>
          <w:marBottom w:val="0"/>
          <w:divBdr>
            <w:top w:val="none" w:sz="0" w:space="0" w:color="auto"/>
            <w:left w:val="none" w:sz="0" w:space="0" w:color="auto"/>
            <w:bottom w:val="none" w:sz="0" w:space="0" w:color="auto"/>
            <w:right w:val="none" w:sz="0" w:space="0" w:color="auto"/>
          </w:divBdr>
        </w:div>
        <w:div w:id="1601061372">
          <w:marLeft w:val="0"/>
          <w:marRight w:val="0"/>
          <w:marTop w:val="0"/>
          <w:marBottom w:val="0"/>
          <w:divBdr>
            <w:top w:val="none" w:sz="0" w:space="0" w:color="auto"/>
            <w:left w:val="none" w:sz="0" w:space="0" w:color="auto"/>
            <w:bottom w:val="none" w:sz="0" w:space="0" w:color="auto"/>
            <w:right w:val="none" w:sz="0" w:space="0" w:color="auto"/>
          </w:divBdr>
        </w:div>
        <w:div w:id="1896356783">
          <w:marLeft w:val="0"/>
          <w:marRight w:val="0"/>
          <w:marTop w:val="0"/>
          <w:marBottom w:val="0"/>
          <w:divBdr>
            <w:top w:val="none" w:sz="0" w:space="0" w:color="auto"/>
            <w:left w:val="none" w:sz="0" w:space="0" w:color="auto"/>
            <w:bottom w:val="none" w:sz="0" w:space="0" w:color="auto"/>
            <w:right w:val="none" w:sz="0" w:space="0" w:color="auto"/>
          </w:divBdr>
        </w:div>
        <w:div w:id="2095860779">
          <w:marLeft w:val="0"/>
          <w:marRight w:val="0"/>
          <w:marTop w:val="0"/>
          <w:marBottom w:val="0"/>
          <w:divBdr>
            <w:top w:val="none" w:sz="0" w:space="0" w:color="auto"/>
            <w:left w:val="none" w:sz="0" w:space="0" w:color="auto"/>
            <w:bottom w:val="none" w:sz="0" w:space="0" w:color="auto"/>
            <w:right w:val="none" w:sz="0" w:space="0" w:color="auto"/>
          </w:divBdr>
        </w:div>
        <w:div w:id="872961772">
          <w:marLeft w:val="0"/>
          <w:marRight w:val="0"/>
          <w:marTop w:val="0"/>
          <w:marBottom w:val="0"/>
          <w:divBdr>
            <w:top w:val="none" w:sz="0" w:space="0" w:color="auto"/>
            <w:left w:val="none" w:sz="0" w:space="0" w:color="auto"/>
            <w:bottom w:val="none" w:sz="0" w:space="0" w:color="auto"/>
            <w:right w:val="none" w:sz="0" w:space="0" w:color="auto"/>
          </w:divBdr>
        </w:div>
        <w:div w:id="419183760">
          <w:marLeft w:val="0"/>
          <w:marRight w:val="0"/>
          <w:marTop w:val="0"/>
          <w:marBottom w:val="0"/>
          <w:divBdr>
            <w:top w:val="none" w:sz="0" w:space="0" w:color="auto"/>
            <w:left w:val="none" w:sz="0" w:space="0" w:color="auto"/>
            <w:bottom w:val="none" w:sz="0" w:space="0" w:color="auto"/>
            <w:right w:val="none" w:sz="0" w:space="0" w:color="auto"/>
          </w:divBdr>
        </w:div>
        <w:div w:id="1186597494">
          <w:marLeft w:val="0"/>
          <w:marRight w:val="0"/>
          <w:marTop w:val="0"/>
          <w:marBottom w:val="0"/>
          <w:divBdr>
            <w:top w:val="none" w:sz="0" w:space="0" w:color="auto"/>
            <w:left w:val="none" w:sz="0" w:space="0" w:color="auto"/>
            <w:bottom w:val="none" w:sz="0" w:space="0" w:color="auto"/>
            <w:right w:val="none" w:sz="0" w:space="0" w:color="auto"/>
          </w:divBdr>
        </w:div>
        <w:div w:id="905870511">
          <w:marLeft w:val="0"/>
          <w:marRight w:val="0"/>
          <w:marTop w:val="0"/>
          <w:marBottom w:val="0"/>
          <w:divBdr>
            <w:top w:val="none" w:sz="0" w:space="0" w:color="auto"/>
            <w:left w:val="none" w:sz="0" w:space="0" w:color="auto"/>
            <w:bottom w:val="none" w:sz="0" w:space="0" w:color="auto"/>
            <w:right w:val="none" w:sz="0" w:space="0" w:color="auto"/>
          </w:divBdr>
        </w:div>
        <w:div w:id="2089423374">
          <w:marLeft w:val="0"/>
          <w:marRight w:val="0"/>
          <w:marTop w:val="0"/>
          <w:marBottom w:val="0"/>
          <w:divBdr>
            <w:top w:val="none" w:sz="0" w:space="0" w:color="auto"/>
            <w:left w:val="none" w:sz="0" w:space="0" w:color="auto"/>
            <w:bottom w:val="none" w:sz="0" w:space="0" w:color="auto"/>
            <w:right w:val="none" w:sz="0" w:space="0" w:color="auto"/>
          </w:divBdr>
        </w:div>
        <w:div w:id="1716734721">
          <w:marLeft w:val="0"/>
          <w:marRight w:val="0"/>
          <w:marTop w:val="0"/>
          <w:marBottom w:val="0"/>
          <w:divBdr>
            <w:top w:val="none" w:sz="0" w:space="0" w:color="auto"/>
            <w:left w:val="none" w:sz="0" w:space="0" w:color="auto"/>
            <w:bottom w:val="none" w:sz="0" w:space="0" w:color="auto"/>
            <w:right w:val="none" w:sz="0" w:space="0" w:color="auto"/>
          </w:divBdr>
        </w:div>
        <w:div w:id="1011300407">
          <w:marLeft w:val="0"/>
          <w:marRight w:val="0"/>
          <w:marTop w:val="0"/>
          <w:marBottom w:val="0"/>
          <w:divBdr>
            <w:top w:val="none" w:sz="0" w:space="0" w:color="auto"/>
            <w:left w:val="none" w:sz="0" w:space="0" w:color="auto"/>
            <w:bottom w:val="none" w:sz="0" w:space="0" w:color="auto"/>
            <w:right w:val="none" w:sz="0" w:space="0" w:color="auto"/>
          </w:divBdr>
        </w:div>
        <w:div w:id="898784400">
          <w:marLeft w:val="0"/>
          <w:marRight w:val="0"/>
          <w:marTop w:val="0"/>
          <w:marBottom w:val="0"/>
          <w:divBdr>
            <w:top w:val="none" w:sz="0" w:space="0" w:color="auto"/>
            <w:left w:val="none" w:sz="0" w:space="0" w:color="auto"/>
            <w:bottom w:val="none" w:sz="0" w:space="0" w:color="auto"/>
            <w:right w:val="none" w:sz="0" w:space="0" w:color="auto"/>
          </w:divBdr>
        </w:div>
        <w:div w:id="832840651">
          <w:marLeft w:val="0"/>
          <w:marRight w:val="0"/>
          <w:marTop w:val="0"/>
          <w:marBottom w:val="0"/>
          <w:divBdr>
            <w:top w:val="none" w:sz="0" w:space="0" w:color="auto"/>
            <w:left w:val="none" w:sz="0" w:space="0" w:color="auto"/>
            <w:bottom w:val="none" w:sz="0" w:space="0" w:color="auto"/>
            <w:right w:val="none" w:sz="0" w:space="0" w:color="auto"/>
          </w:divBdr>
        </w:div>
        <w:div w:id="1267688122">
          <w:marLeft w:val="0"/>
          <w:marRight w:val="0"/>
          <w:marTop w:val="0"/>
          <w:marBottom w:val="0"/>
          <w:divBdr>
            <w:top w:val="none" w:sz="0" w:space="0" w:color="auto"/>
            <w:left w:val="none" w:sz="0" w:space="0" w:color="auto"/>
            <w:bottom w:val="none" w:sz="0" w:space="0" w:color="auto"/>
            <w:right w:val="none" w:sz="0" w:space="0" w:color="auto"/>
          </w:divBdr>
        </w:div>
        <w:div w:id="3170770">
          <w:marLeft w:val="0"/>
          <w:marRight w:val="0"/>
          <w:marTop w:val="0"/>
          <w:marBottom w:val="0"/>
          <w:divBdr>
            <w:top w:val="none" w:sz="0" w:space="0" w:color="auto"/>
            <w:left w:val="none" w:sz="0" w:space="0" w:color="auto"/>
            <w:bottom w:val="none" w:sz="0" w:space="0" w:color="auto"/>
            <w:right w:val="none" w:sz="0" w:space="0" w:color="auto"/>
          </w:divBdr>
        </w:div>
        <w:div w:id="1288778495">
          <w:marLeft w:val="0"/>
          <w:marRight w:val="0"/>
          <w:marTop w:val="0"/>
          <w:marBottom w:val="0"/>
          <w:divBdr>
            <w:top w:val="none" w:sz="0" w:space="0" w:color="auto"/>
            <w:left w:val="none" w:sz="0" w:space="0" w:color="auto"/>
            <w:bottom w:val="none" w:sz="0" w:space="0" w:color="auto"/>
            <w:right w:val="none" w:sz="0" w:space="0" w:color="auto"/>
          </w:divBdr>
        </w:div>
        <w:div w:id="920798094">
          <w:marLeft w:val="0"/>
          <w:marRight w:val="0"/>
          <w:marTop w:val="0"/>
          <w:marBottom w:val="0"/>
          <w:divBdr>
            <w:top w:val="none" w:sz="0" w:space="0" w:color="auto"/>
            <w:left w:val="none" w:sz="0" w:space="0" w:color="auto"/>
            <w:bottom w:val="none" w:sz="0" w:space="0" w:color="auto"/>
            <w:right w:val="none" w:sz="0" w:space="0" w:color="auto"/>
          </w:divBdr>
        </w:div>
        <w:div w:id="1870101693">
          <w:marLeft w:val="0"/>
          <w:marRight w:val="0"/>
          <w:marTop w:val="0"/>
          <w:marBottom w:val="0"/>
          <w:divBdr>
            <w:top w:val="none" w:sz="0" w:space="0" w:color="auto"/>
            <w:left w:val="none" w:sz="0" w:space="0" w:color="auto"/>
            <w:bottom w:val="none" w:sz="0" w:space="0" w:color="auto"/>
            <w:right w:val="none" w:sz="0" w:space="0" w:color="auto"/>
          </w:divBdr>
        </w:div>
        <w:div w:id="188106774">
          <w:marLeft w:val="0"/>
          <w:marRight w:val="0"/>
          <w:marTop w:val="0"/>
          <w:marBottom w:val="0"/>
          <w:divBdr>
            <w:top w:val="none" w:sz="0" w:space="0" w:color="auto"/>
            <w:left w:val="none" w:sz="0" w:space="0" w:color="auto"/>
            <w:bottom w:val="none" w:sz="0" w:space="0" w:color="auto"/>
            <w:right w:val="none" w:sz="0" w:space="0" w:color="auto"/>
          </w:divBdr>
        </w:div>
        <w:div w:id="773087574">
          <w:marLeft w:val="0"/>
          <w:marRight w:val="0"/>
          <w:marTop w:val="0"/>
          <w:marBottom w:val="0"/>
          <w:divBdr>
            <w:top w:val="none" w:sz="0" w:space="0" w:color="auto"/>
            <w:left w:val="none" w:sz="0" w:space="0" w:color="auto"/>
            <w:bottom w:val="none" w:sz="0" w:space="0" w:color="auto"/>
            <w:right w:val="none" w:sz="0" w:space="0" w:color="auto"/>
          </w:divBdr>
        </w:div>
        <w:div w:id="656809507">
          <w:marLeft w:val="0"/>
          <w:marRight w:val="0"/>
          <w:marTop w:val="0"/>
          <w:marBottom w:val="0"/>
          <w:divBdr>
            <w:top w:val="none" w:sz="0" w:space="0" w:color="auto"/>
            <w:left w:val="none" w:sz="0" w:space="0" w:color="auto"/>
            <w:bottom w:val="none" w:sz="0" w:space="0" w:color="auto"/>
            <w:right w:val="none" w:sz="0" w:space="0" w:color="auto"/>
          </w:divBdr>
        </w:div>
        <w:div w:id="814488612">
          <w:marLeft w:val="0"/>
          <w:marRight w:val="0"/>
          <w:marTop w:val="0"/>
          <w:marBottom w:val="0"/>
          <w:divBdr>
            <w:top w:val="none" w:sz="0" w:space="0" w:color="auto"/>
            <w:left w:val="none" w:sz="0" w:space="0" w:color="auto"/>
            <w:bottom w:val="none" w:sz="0" w:space="0" w:color="auto"/>
            <w:right w:val="none" w:sz="0" w:space="0" w:color="auto"/>
          </w:divBdr>
        </w:div>
        <w:div w:id="1078749901">
          <w:marLeft w:val="0"/>
          <w:marRight w:val="0"/>
          <w:marTop w:val="0"/>
          <w:marBottom w:val="0"/>
          <w:divBdr>
            <w:top w:val="none" w:sz="0" w:space="0" w:color="auto"/>
            <w:left w:val="none" w:sz="0" w:space="0" w:color="auto"/>
            <w:bottom w:val="none" w:sz="0" w:space="0" w:color="auto"/>
            <w:right w:val="none" w:sz="0" w:space="0" w:color="auto"/>
          </w:divBdr>
        </w:div>
        <w:div w:id="1592009544">
          <w:marLeft w:val="0"/>
          <w:marRight w:val="0"/>
          <w:marTop w:val="0"/>
          <w:marBottom w:val="0"/>
          <w:divBdr>
            <w:top w:val="none" w:sz="0" w:space="0" w:color="auto"/>
            <w:left w:val="none" w:sz="0" w:space="0" w:color="auto"/>
            <w:bottom w:val="none" w:sz="0" w:space="0" w:color="auto"/>
            <w:right w:val="none" w:sz="0" w:space="0" w:color="auto"/>
          </w:divBdr>
        </w:div>
      </w:divsChild>
    </w:div>
    <w:div w:id="538468631">
      <w:bodyDiv w:val="1"/>
      <w:marLeft w:val="0"/>
      <w:marRight w:val="0"/>
      <w:marTop w:val="0"/>
      <w:marBottom w:val="0"/>
      <w:divBdr>
        <w:top w:val="none" w:sz="0" w:space="0" w:color="auto"/>
        <w:left w:val="none" w:sz="0" w:space="0" w:color="auto"/>
        <w:bottom w:val="none" w:sz="0" w:space="0" w:color="auto"/>
        <w:right w:val="none" w:sz="0" w:space="0" w:color="auto"/>
      </w:divBdr>
    </w:div>
    <w:div w:id="1025598194">
      <w:bodyDiv w:val="1"/>
      <w:marLeft w:val="0"/>
      <w:marRight w:val="0"/>
      <w:marTop w:val="0"/>
      <w:marBottom w:val="0"/>
      <w:divBdr>
        <w:top w:val="none" w:sz="0" w:space="0" w:color="auto"/>
        <w:left w:val="none" w:sz="0" w:space="0" w:color="auto"/>
        <w:bottom w:val="none" w:sz="0" w:space="0" w:color="auto"/>
        <w:right w:val="none" w:sz="0" w:space="0" w:color="auto"/>
      </w:divBdr>
    </w:div>
    <w:div w:id="1113750664">
      <w:bodyDiv w:val="1"/>
      <w:marLeft w:val="0"/>
      <w:marRight w:val="0"/>
      <w:marTop w:val="0"/>
      <w:marBottom w:val="0"/>
      <w:divBdr>
        <w:top w:val="none" w:sz="0" w:space="0" w:color="auto"/>
        <w:left w:val="none" w:sz="0" w:space="0" w:color="auto"/>
        <w:bottom w:val="none" w:sz="0" w:space="0" w:color="auto"/>
        <w:right w:val="none" w:sz="0" w:space="0" w:color="auto"/>
      </w:divBdr>
      <w:divsChild>
        <w:div w:id="1343044771">
          <w:marLeft w:val="0"/>
          <w:marRight w:val="0"/>
          <w:marTop w:val="0"/>
          <w:marBottom w:val="0"/>
          <w:divBdr>
            <w:top w:val="none" w:sz="0" w:space="0" w:color="auto"/>
            <w:left w:val="none" w:sz="0" w:space="0" w:color="auto"/>
            <w:bottom w:val="none" w:sz="0" w:space="0" w:color="auto"/>
            <w:right w:val="none" w:sz="0" w:space="0" w:color="auto"/>
          </w:divBdr>
        </w:div>
        <w:div w:id="62342272">
          <w:marLeft w:val="0"/>
          <w:marRight w:val="0"/>
          <w:marTop w:val="0"/>
          <w:marBottom w:val="0"/>
          <w:divBdr>
            <w:top w:val="none" w:sz="0" w:space="0" w:color="auto"/>
            <w:left w:val="none" w:sz="0" w:space="0" w:color="auto"/>
            <w:bottom w:val="none" w:sz="0" w:space="0" w:color="auto"/>
            <w:right w:val="none" w:sz="0" w:space="0" w:color="auto"/>
          </w:divBdr>
        </w:div>
        <w:div w:id="159394319">
          <w:marLeft w:val="0"/>
          <w:marRight w:val="0"/>
          <w:marTop w:val="0"/>
          <w:marBottom w:val="0"/>
          <w:divBdr>
            <w:top w:val="none" w:sz="0" w:space="0" w:color="auto"/>
            <w:left w:val="none" w:sz="0" w:space="0" w:color="auto"/>
            <w:bottom w:val="none" w:sz="0" w:space="0" w:color="auto"/>
            <w:right w:val="none" w:sz="0" w:space="0" w:color="auto"/>
          </w:divBdr>
        </w:div>
        <w:div w:id="1644307621">
          <w:marLeft w:val="0"/>
          <w:marRight w:val="0"/>
          <w:marTop w:val="0"/>
          <w:marBottom w:val="0"/>
          <w:divBdr>
            <w:top w:val="none" w:sz="0" w:space="0" w:color="auto"/>
            <w:left w:val="none" w:sz="0" w:space="0" w:color="auto"/>
            <w:bottom w:val="none" w:sz="0" w:space="0" w:color="auto"/>
            <w:right w:val="none" w:sz="0" w:space="0" w:color="auto"/>
          </w:divBdr>
        </w:div>
        <w:div w:id="1204825859">
          <w:marLeft w:val="0"/>
          <w:marRight w:val="0"/>
          <w:marTop w:val="0"/>
          <w:marBottom w:val="0"/>
          <w:divBdr>
            <w:top w:val="none" w:sz="0" w:space="0" w:color="auto"/>
            <w:left w:val="none" w:sz="0" w:space="0" w:color="auto"/>
            <w:bottom w:val="none" w:sz="0" w:space="0" w:color="auto"/>
            <w:right w:val="none" w:sz="0" w:space="0" w:color="auto"/>
          </w:divBdr>
        </w:div>
        <w:div w:id="1806043614">
          <w:marLeft w:val="0"/>
          <w:marRight w:val="0"/>
          <w:marTop w:val="0"/>
          <w:marBottom w:val="0"/>
          <w:divBdr>
            <w:top w:val="none" w:sz="0" w:space="0" w:color="auto"/>
            <w:left w:val="none" w:sz="0" w:space="0" w:color="auto"/>
            <w:bottom w:val="none" w:sz="0" w:space="0" w:color="auto"/>
            <w:right w:val="none" w:sz="0" w:space="0" w:color="auto"/>
          </w:divBdr>
        </w:div>
        <w:div w:id="1507591544">
          <w:marLeft w:val="0"/>
          <w:marRight w:val="0"/>
          <w:marTop w:val="0"/>
          <w:marBottom w:val="0"/>
          <w:divBdr>
            <w:top w:val="none" w:sz="0" w:space="0" w:color="auto"/>
            <w:left w:val="none" w:sz="0" w:space="0" w:color="auto"/>
            <w:bottom w:val="none" w:sz="0" w:space="0" w:color="auto"/>
            <w:right w:val="none" w:sz="0" w:space="0" w:color="auto"/>
          </w:divBdr>
        </w:div>
        <w:div w:id="171729026">
          <w:marLeft w:val="0"/>
          <w:marRight w:val="0"/>
          <w:marTop w:val="0"/>
          <w:marBottom w:val="0"/>
          <w:divBdr>
            <w:top w:val="none" w:sz="0" w:space="0" w:color="auto"/>
            <w:left w:val="none" w:sz="0" w:space="0" w:color="auto"/>
            <w:bottom w:val="none" w:sz="0" w:space="0" w:color="auto"/>
            <w:right w:val="none" w:sz="0" w:space="0" w:color="auto"/>
          </w:divBdr>
        </w:div>
        <w:div w:id="1460803127">
          <w:marLeft w:val="0"/>
          <w:marRight w:val="0"/>
          <w:marTop w:val="0"/>
          <w:marBottom w:val="0"/>
          <w:divBdr>
            <w:top w:val="none" w:sz="0" w:space="0" w:color="auto"/>
            <w:left w:val="none" w:sz="0" w:space="0" w:color="auto"/>
            <w:bottom w:val="none" w:sz="0" w:space="0" w:color="auto"/>
            <w:right w:val="none" w:sz="0" w:space="0" w:color="auto"/>
          </w:divBdr>
        </w:div>
        <w:div w:id="839544526">
          <w:marLeft w:val="0"/>
          <w:marRight w:val="0"/>
          <w:marTop w:val="0"/>
          <w:marBottom w:val="0"/>
          <w:divBdr>
            <w:top w:val="none" w:sz="0" w:space="0" w:color="auto"/>
            <w:left w:val="none" w:sz="0" w:space="0" w:color="auto"/>
            <w:bottom w:val="none" w:sz="0" w:space="0" w:color="auto"/>
            <w:right w:val="none" w:sz="0" w:space="0" w:color="auto"/>
          </w:divBdr>
        </w:div>
        <w:div w:id="166138493">
          <w:marLeft w:val="0"/>
          <w:marRight w:val="0"/>
          <w:marTop w:val="0"/>
          <w:marBottom w:val="0"/>
          <w:divBdr>
            <w:top w:val="none" w:sz="0" w:space="0" w:color="auto"/>
            <w:left w:val="none" w:sz="0" w:space="0" w:color="auto"/>
            <w:bottom w:val="none" w:sz="0" w:space="0" w:color="auto"/>
            <w:right w:val="none" w:sz="0" w:space="0" w:color="auto"/>
          </w:divBdr>
        </w:div>
        <w:div w:id="2099668761">
          <w:marLeft w:val="0"/>
          <w:marRight w:val="0"/>
          <w:marTop w:val="0"/>
          <w:marBottom w:val="0"/>
          <w:divBdr>
            <w:top w:val="none" w:sz="0" w:space="0" w:color="auto"/>
            <w:left w:val="none" w:sz="0" w:space="0" w:color="auto"/>
            <w:bottom w:val="none" w:sz="0" w:space="0" w:color="auto"/>
            <w:right w:val="none" w:sz="0" w:space="0" w:color="auto"/>
          </w:divBdr>
        </w:div>
        <w:div w:id="420296621">
          <w:marLeft w:val="0"/>
          <w:marRight w:val="0"/>
          <w:marTop w:val="0"/>
          <w:marBottom w:val="0"/>
          <w:divBdr>
            <w:top w:val="none" w:sz="0" w:space="0" w:color="auto"/>
            <w:left w:val="none" w:sz="0" w:space="0" w:color="auto"/>
            <w:bottom w:val="none" w:sz="0" w:space="0" w:color="auto"/>
            <w:right w:val="none" w:sz="0" w:space="0" w:color="auto"/>
          </w:divBdr>
        </w:div>
        <w:div w:id="343363357">
          <w:marLeft w:val="0"/>
          <w:marRight w:val="0"/>
          <w:marTop w:val="0"/>
          <w:marBottom w:val="0"/>
          <w:divBdr>
            <w:top w:val="none" w:sz="0" w:space="0" w:color="auto"/>
            <w:left w:val="none" w:sz="0" w:space="0" w:color="auto"/>
            <w:bottom w:val="none" w:sz="0" w:space="0" w:color="auto"/>
            <w:right w:val="none" w:sz="0" w:space="0" w:color="auto"/>
          </w:divBdr>
        </w:div>
        <w:div w:id="323818978">
          <w:marLeft w:val="0"/>
          <w:marRight w:val="0"/>
          <w:marTop w:val="0"/>
          <w:marBottom w:val="0"/>
          <w:divBdr>
            <w:top w:val="none" w:sz="0" w:space="0" w:color="auto"/>
            <w:left w:val="none" w:sz="0" w:space="0" w:color="auto"/>
            <w:bottom w:val="none" w:sz="0" w:space="0" w:color="auto"/>
            <w:right w:val="none" w:sz="0" w:space="0" w:color="auto"/>
          </w:divBdr>
        </w:div>
        <w:div w:id="564921058">
          <w:marLeft w:val="0"/>
          <w:marRight w:val="0"/>
          <w:marTop w:val="0"/>
          <w:marBottom w:val="0"/>
          <w:divBdr>
            <w:top w:val="none" w:sz="0" w:space="0" w:color="auto"/>
            <w:left w:val="none" w:sz="0" w:space="0" w:color="auto"/>
            <w:bottom w:val="none" w:sz="0" w:space="0" w:color="auto"/>
            <w:right w:val="none" w:sz="0" w:space="0" w:color="auto"/>
          </w:divBdr>
        </w:div>
        <w:div w:id="593172158">
          <w:marLeft w:val="0"/>
          <w:marRight w:val="0"/>
          <w:marTop w:val="0"/>
          <w:marBottom w:val="0"/>
          <w:divBdr>
            <w:top w:val="none" w:sz="0" w:space="0" w:color="auto"/>
            <w:left w:val="none" w:sz="0" w:space="0" w:color="auto"/>
            <w:bottom w:val="none" w:sz="0" w:space="0" w:color="auto"/>
            <w:right w:val="none" w:sz="0" w:space="0" w:color="auto"/>
          </w:divBdr>
        </w:div>
        <w:div w:id="822163725">
          <w:marLeft w:val="0"/>
          <w:marRight w:val="0"/>
          <w:marTop w:val="0"/>
          <w:marBottom w:val="0"/>
          <w:divBdr>
            <w:top w:val="none" w:sz="0" w:space="0" w:color="auto"/>
            <w:left w:val="none" w:sz="0" w:space="0" w:color="auto"/>
            <w:bottom w:val="none" w:sz="0" w:space="0" w:color="auto"/>
            <w:right w:val="none" w:sz="0" w:space="0" w:color="auto"/>
          </w:divBdr>
        </w:div>
        <w:div w:id="1857235652">
          <w:marLeft w:val="0"/>
          <w:marRight w:val="0"/>
          <w:marTop w:val="0"/>
          <w:marBottom w:val="0"/>
          <w:divBdr>
            <w:top w:val="none" w:sz="0" w:space="0" w:color="auto"/>
            <w:left w:val="none" w:sz="0" w:space="0" w:color="auto"/>
            <w:bottom w:val="none" w:sz="0" w:space="0" w:color="auto"/>
            <w:right w:val="none" w:sz="0" w:space="0" w:color="auto"/>
          </w:divBdr>
        </w:div>
        <w:div w:id="197860015">
          <w:marLeft w:val="0"/>
          <w:marRight w:val="0"/>
          <w:marTop w:val="0"/>
          <w:marBottom w:val="0"/>
          <w:divBdr>
            <w:top w:val="none" w:sz="0" w:space="0" w:color="auto"/>
            <w:left w:val="none" w:sz="0" w:space="0" w:color="auto"/>
            <w:bottom w:val="none" w:sz="0" w:space="0" w:color="auto"/>
            <w:right w:val="none" w:sz="0" w:space="0" w:color="auto"/>
          </w:divBdr>
        </w:div>
        <w:div w:id="1994066758">
          <w:marLeft w:val="0"/>
          <w:marRight w:val="0"/>
          <w:marTop w:val="0"/>
          <w:marBottom w:val="0"/>
          <w:divBdr>
            <w:top w:val="none" w:sz="0" w:space="0" w:color="auto"/>
            <w:left w:val="none" w:sz="0" w:space="0" w:color="auto"/>
            <w:bottom w:val="none" w:sz="0" w:space="0" w:color="auto"/>
            <w:right w:val="none" w:sz="0" w:space="0" w:color="auto"/>
          </w:divBdr>
        </w:div>
        <w:div w:id="1345014390">
          <w:marLeft w:val="0"/>
          <w:marRight w:val="0"/>
          <w:marTop w:val="0"/>
          <w:marBottom w:val="0"/>
          <w:divBdr>
            <w:top w:val="none" w:sz="0" w:space="0" w:color="auto"/>
            <w:left w:val="none" w:sz="0" w:space="0" w:color="auto"/>
            <w:bottom w:val="none" w:sz="0" w:space="0" w:color="auto"/>
            <w:right w:val="none" w:sz="0" w:space="0" w:color="auto"/>
          </w:divBdr>
        </w:div>
        <w:div w:id="1014381799">
          <w:marLeft w:val="0"/>
          <w:marRight w:val="0"/>
          <w:marTop w:val="0"/>
          <w:marBottom w:val="0"/>
          <w:divBdr>
            <w:top w:val="none" w:sz="0" w:space="0" w:color="auto"/>
            <w:left w:val="none" w:sz="0" w:space="0" w:color="auto"/>
            <w:bottom w:val="none" w:sz="0" w:space="0" w:color="auto"/>
            <w:right w:val="none" w:sz="0" w:space="0" w:color="auto"/>
          </w:divBdr>
        </w:div>
        <w:div w:id="400907272">
          <w:marLeft w:val="0"/>
          <w:marRight w:val="0"/>
          <w:marTop w:val="0"/>
          <w:marBottom w:val="0"/>
          <w:divBdr>
            <w:top w:val="none" w:sz="0" w:space="0" w:color="auto"/>
            <w:left w:val="none" w:sz="0" w:space="0" w:color="auto"/>
            <w:bottom w:val="none" w:sz="0" w:space="0" w:color="auto"/>
            <w:right w:val="none" w:sz="0" w:space="0" w:color="auto"/>
          </w:divBdr>
        </w:div>
        <w:div w:id="1196112748">
          <w:marLeft w:val="0"/>
          <w:marRight w:val="0"/>
          <w:marTop w:val="0"/>
          <w:marBottom w:val="0"/>
          <w:divBdr>
            <w:top w:val="none" w:sz="0" w:space="0" w:color="auto"/>
            <w:left w:val="none" w:sz="0" w:space="0" w:color="auto"/>
            <w:bottom w:val="none" w:sz="0" w:space="0" w:color="auto"/>
            <w:right w:val="none" w:sz="0" w:space="0" w:color="auto"/>
          </w:divBdr>
        </w:div>
        <w:div w:id="739056011">
          <w:marLeft w:val="0"/>
          <w:marRight w:val="0"/>
          <w:marTop w:val="0"/>
          <w:marBottom w:val="0"/>
          <w:divBdr>
            <w:top w:val="none" w:sz="0" w:space="0" w:color="auto"/>
            <w:left w:val="none" w:sz="0" w:space="0" w:color="auto"/>
            <w:bottom w:val="none" w:sz="0" w:space="0" w:color="auto"/>
            <w:right w:val="none" w:sz="0" w:space="0" w:color="auto"/>
          </w:divBdr>
        </w:div>
        <w:div w:id="635375900">
          <w:marLeft w:val="0"/>
          <w:marRight w:val="0"/>
          <w:marTop w:val="0"/>
          <w:marBottom w:val="0"/>
          <w:divBdr>
            <w:top w:val="none" w:sz="0" w:space="0" w:color="auto"/>
            <w:left w:val="none" w:sz="0" w:space="0" w:color="auto"/>
            <w:bottom w:val="none" w:sz="0" w:space="0" w:color="auto"/>
            <w:right w:val="none" w:sz="0" w:space="0" w:color="auto"/>
          </w:divBdr>
        </w:div>
        <w:div w:id="1925605093">
          <w:marLeft w:val="0"/>
          <w:marRight w:val="0"/>
          <w:marTop w:val="0"/>
          <w:marBottom w:val="0"/>
          <w:divBdr>
            <w:top w:val="none" w:sz="0" w:space="0" w:color="auto"/>
            <w:left w:val="none" w:sz="0" w:space="0" w:color="auto"/>
            <w:bottom w:val="none" w:sz="0" w:space="0" w:color="auto"/>
            <w:right w:val="none" w:sz="0" w:space="0" w:color="auto"/>
          </w:divBdr>
        </w:div>
        <w:div w:id="1453786237">
          <w:marLeft w:val="0"/>
          <w:marRight w:val="0"/>
          <w:marTop w:val="0"/>
          <w:marBottom w:val="0"/>
          <w:divBdr>
            <w:top w:val="none" w:sz="0" w:space="0" w:color="auto"/>
            <w:left w:val="none" w:sz="0" w:space="0" w:color="auto"/>
            <w:bottom w:val="none" w:sz="0" w:space="0" w:color="auto"/>
            <w:right w:val="none" w:sz="0" w:space="0" w:color="auto"/>
          </w:divBdr>
        </w:div>
        <w:div w:id="1364869753">
          <w:marLeft w:val="0"/>
          <w:marRight w:val="0"/>
          <w:marTop w:val="0"/>
          <w:marBottom w:val="0"/>
          <w:divBdr>
            <w:top w:val="none" w:sz="0" w:space="0" w:color="auto"/>
            <w:left w:val="none" w:sz="0" w:space="0" w:color="auto"/>
            <w:bottom w:val="none" w:sz="0" w:space="0" w:color="auto"/>
            <w:right w:val="none" w:sz="0" w:space="0" w:color="auto"/>
          </w:divBdr>
        </w:div>
        <w:div w:id="605046171">
          <w:marLeft w:val="0"/>
          <w:marRight w:val="0"/>
          <w:marTop w:val="0"/>
          <w:marBottom w:val="0"/>
          <w:divBdr>
            <w:top w:val="none" w:sz="0" w:space="0" w:color="auto"/>
            <w:left w:val="none" w:sz="0" w:space="0" w:color="auto"/>
            <w:bottom w:val="none" w:sz="0" w:space="0" w:color="auto"/>
            <w:right w:val="none" w:sz="0" w:space="0" w:color="auto"/>
          </w:divBdr>
        </w:div>
        <w:div w:id="899099302">
          <w:marLeft w:val="0"/>
          <w:marRight w:val="0"/>
          <w:marTop w:val="0"/>
          <w:marBottom w:val="0"/>
          <w:divBdr>
            <w:top w:val="none" w:sz="0" w:space="0" w:color="auto"/>
            <w:left w:val="none" w:sz="0" w:space="0" w:color="auto"/>
            <w:bottom w:val="none" w:sz="0" w:space="0" w:color="auto"/>
            <w:right w:val="none" w:sz="0" w:space="0" w:color="auto"/>
          </w:divBdr>
        </w:div>
        <w:div w:id="35660392">
          <w:marLeft w:val="0"/>
          <w:marRight w:val="0"/>
          <w:marTop w:val="0"/>
          <w:marBottom w:val="0"/>
          <w:divBdr>
            <w:top w:val="none" w:sz="0" w:space="0" w:color="auto"/>
            <w:left w:val="none" w:sz="0" w:space="0" w:color="auto"/>
            <w:bottom w:val="none" w:sz="0" w:space="0" w:color="auto"/>
            <w:right w:val="none" w:sz="0" w:space="0" w:color="auto"/>
          </w:divBdr>
        </w:div>
        <w:div w:id="1183208140">
          <w:marLeft w:val="0"/>
          <w:marRight w:val="0"/>
          <w:marTop w:val="0"/>
          <w:marBottom w:val="0"/>
          <w:divBdr>
            <w:top w:val="none" w:sz="0" w:space="0" w:color="auto"/>
            <w:left w:val="none" w:sz="0" w:space="0" w:color="auto"/>
            <w:bottom w:val="none" w:sz="0" w:space="0" w:color="auto"/>
            <w:right w:val="none" w:sz="0" w:space="0" w:color="auto"/>
          </w:divBdr>
        </w:div>
        <w:div w:id="735519403">
          <w:marLeft w:val="0"/>
          <w:marRight w:val="0"/>
          <w:marTop w:val="0"/>
          <w:marBottom w:val="0"/>
          <w:divBdr>
            <w:top w:val="none" w:sz="0" w:space="0" w:color="auto"/>
            <w:left w:val="none" w:sz="0" w:space="0" w:color="auto"/>
            <w:bottom w:val="none" w:sz="0" w:space="0" w:color="auto"/>
            <w:right w:val="none" w:sz="0" w:space="0" w:color="auto"/>
          </w:divBdr>
        </w:div>
        <w:div w:id="128204012">
          <w:marLeft w:val="0"/>
          <w:marRight w:val="0"/>
          <w:marTop w:val="0"/>
          <w:marBottom w:val="0"/>
          <w:divBdr>
            <w:top w:val="none" w:sz="0" w:space="0" w:color="auto"/>
            <w:left w:val="none" w:sz="0" w:space="0" w:color="auto"/>
            <w:bottom w:val="none" w:sz="0" w:space="0" w:color="auto"/>
            <w:right w:val="none" w:sz="0" w:space="0" w:color="auto"/>
          </w:divBdr>
        </w:div>
      </w:divsChild>
    </w:div>
    <w:div w:id="1880436181">
      <w:bodyDiv w:val="1"/>
      <w:marLeft w:val="0"/>
      <w:marRight w:val="0"/>
      <w:marTop w:val="0"/>
      <w:marBottom w:val="0"/>
      <w:divBdr>
        <w:top w:val="none" w:sz="0" w:space="0" w:color="auto"/>
        <w:left w:val="none" w:sz="0" w:space="0" w:color="auto"/>
        <w:bottom w:val="none" w:sz="0" w:space="0" w:color="auto"/>
        <w:right w:val="none" w:sz="0" w:space="0" w:color="auto"/>
      </w:divBdr>
      <w:divsChild>
        <w:div w:id="933628744">
          <w:marLeft w:val="0"/>
          <w:marRight w:val="0"/>
          <w:marTop w:val="0"/>
          <w:marBottom w:val="0"/>
          <w:divBdr>
            <w:top w:val="none" w:sz="0" w:space="0" w:color="auto"/>
            <w:left w:val="none" w:sz="0" w:space="0" w:color="auto"/>
            <w:bottom w:val="none" w:sz="0" w:space="0" w:color="auto"/>
            <w:right w:val="none" w:sz="0" w:space="0" w:color="auto"/>
          </w:divBdr>
        </w:div>
        <w:div w:id="2100056888">
          <w:marLeft w:val="0"/>
          <w:marRight w:val="0"/>
          <w:marTop w:val="0"/>
          <w:marBottom w:val="0"/>
          <w:divBdr>
            <w:top w:val="none" w:sz="0" w:space="0" w:color="auto"/>
            <w:left w:val="none" w:sz="0" w:space="0" w:color="auto"/>
            <w:bottom w:val="none" w:sz="0" w:space="0" w:color="auto"/>
            <w:right w:val="none" w:sz="0" w:space="0" w:color="auto"/>
          </w:divBdr>
        </w:div>
        <w:div w:id="1411275423">
          <w:marLeft w:val="0"/>
          <w:marRight w:val="0"/>
          <w:marTop w:val="0"/>
          <w:marBottom w:val="0"/>
          <w:divBdr>
            <w:top w:val="none" w:sz="0" w:space="0" w:color="auto"/>
            <w:left w:val="none" w:sz="0" w:space="0" w:color="auto"/>
            <w:bottom w:val="none" w:sz="0" w:space="0" w:color="auto"/>
            <w:right w:val="none" w:sz="0" w:space="0" w:color="auto"/>
          </w:divBdr>
        </w:div>
        <w:div w:id="213736219">
          <w:marLeft w:val="0"/>
          <w:marRight w:val="0"/>
          <w:marTop w:val="0"/>
          <w:marBottom w:val="0"/>
          <w:divBdr>
            <w:top w:val="none" w:sz="0" w:space="0" w:color="auto"/>
            <w:left w:val="none" w:sz="0" w:space="0" w:color="auto"/>
            <w:bottom w:val="none" w:sz="0" w:space="0" w:color="auto"/>
            <w:right w:val="none" w:sz="0" w:space="0" w:color="auto"/>
          </w:divBdr>
        </w:div>
        <w:div w:id="908613572">
          <w:marLeft w:val="0"/>
          <w:marRight w:val="0"/>
          <w:marTop w:val="0"/>
          <w:marBottom w:val="0"/>
          <w:divBdr>
            <w:top w:val="none" w:sz="0" w:space="0" w:color="auto"/>
            <w:left w:val="none" w:sz="0" w:space="0" w:color="auto"/>
            <w:bottom w:val="none" w:sz="0" w:space="0" w:color="auto"/>
            <w:right w:val="none" w:sz="0" w:space="0" w:color="auto"/>
          </w:divBdr>
        </w:div>
        <w:div w:id="1552031292">
          <w:marLeft w:val="0"/>
          <w:marRight w:val="0"/>
          <w:marTop w:val="0"/>
          <w:marBottom w:val="0"/>
          <w:divBdr>
            <w:top w:val="none" w:sz="0" w:space="0" w:color="auto"/>
            <w:left w:val="none" w:sz="0" w:space="0" w:color="auto"/>
            <w:bottom w:val="none" w:sz="0" w:space="0" w:color="auto"/>
            <w:right w:val="none" w:sz="0" w:space="0" w:color="auto"/>
          </w:divBdr>
        </w:div>
        <w:div w:id="708065761">
          <w:marLeft w:val="0"/>
          <w:marRight w:val="0"/>
          <w:marTop w:val="0"/>
          <w:marBottom w:val="0"/>
          <w:divBdr>
            <w:top w:val="none" w:sz="0" w:space="0" w:color="auto"/>
            <w:left w:val="none" w:sz="0" w:space="0" w:color="auto"/>
            <w:bottom w:val="none" w:sz="0" w:space="0" w:color="auto"/>
            <w:right w:val="none" w:sz="0" w:space="0" w:color="auto"/>
          </w:divBdr>
        </w:div>
        <w:div w:id="1645236558">
          <w:marLeft w:val="0"/>
          <w:marRight w:val="0"/>
          <w:marTop w:val="0"/>
          <w:marBottom w:val="0"/>
          <w:divBdr>
            <w:top w:val="none" w:sz="0" w:space="0" w:color="auto"/>
            <w:left w:val="none" w:sz="0" w:space="0" w:color="auto"/>
            <w:bottom w:val="none" w:sz="0" w:space="0" w:color="auto"/>
            <w:right w:val="none" w:sz="0" w:space="0" w:color="auto"/>
          </w:divBdr>
        </w:div>
        <w:div w:id="562982186">
          <w:marLeft w:val="0"/>
          <w:marRight w:val="0"/>
          <w:marTop w:val="0"/>
          <w:marBottom w:val="0"/>
          <w:divBdr>
            <w:top w:val="none" w:sz="0" w:space="0" w:color="auto"/>
            <w:left w:val="none" w:sz="0" w:space="0" w:color="auto"/>
            <w:bottom w:val="none" w:sz="0" w:space="0" w:color="auto"/>
            <w:right w:val="none" w:sz="0" w:space="0" w:color="auto"/>
          </w:divBdr>
        </w:div>
        <w:div w:id="294986706">
          <w:marLeft w:val="0"/>
          <w:marRight w:val="0"/>
          <w:marTop w:val="0"/>
          <w:marBottom w:val="0"/>
          <w:divBdr>
            <w:top w:val="none" w:sz="0" w:space="0" w:color="auto"/>
            <w:left w:val="none" w:sz="0" w:space="0" w:color="auto"/>
            <w:bottom w:val="none" w:sz="0" w:space="0" w:color="auto"/>
            <w:right w:val="none" w:sz="0" w:space="0" w:color="auto"/>
          </w:divBdr>
        </w:div>
        <w:div w:id="1404526832">
          <w:marLeft w:val="0"/>
          <w:marRight w:val="0"/>
          <w:marTop w:val="0"/>
          <w:marBottom w:val="0"/>
          <w:divBdr>
            <w:top w:val="none" w:sz="0" w:space="0" w:color="auto"/>
            <w:left w:val="none" w:sz="0" w:space="0" w:color="auto"/>
            <w:bottom w:val="none" w:sz="0" w:space="0" w:color="auto"/>
            <w:right w:val="none" w:sz="0" w:space="0" w:color="auto"/>
          </w:divBdr>
        </w:div>
        <w:div w:id="132404199">
          <w:marLeft w:val="0"/>
          <w:marRight w:val="0"/>
          <w:marTop w:val="0"/>
          <w:marBottom w:val="0"/>
          <w:divBdr>
            <w:top w:val="none" w:sz="0" w:space="0" w:color="auto"/>
            <w:left w:val="none" w:sz="0" w:space="0" w:color="auto"/>
            <w:bottom w:val="none" w:sz="0" w:space="0" w:color="auto"/>
            <w:right w:val="none" w:sz="0" w:space="0" w:color="auto"/>
          </w:divBdr>
        </w:div>
        <w:div w:id="1729647031">
          <w:marLeft w:val="0"/>
          <w:marRight w:val="0"/>
          <w:marTop w:val="0"/>
          <w:marBottom w:val="0"/>
          <w:divBdr>
            <w:top w:val="none" w:sz="0" w:space="0" w:color="auto"/>
            <w:left w:val="none" w:sz="0" w:space="0" w:color="auto"/>
            <w:bottom w:val="none" w:sz="0" w:space="0" w:color="auto"/>
            <w:right w:val="none" w:sz="0" w:space="0" w:color="auto"/>
          </w:divBdr>
        </w:div>
        <w:div w:id="1617832537">
          <w:marLeft w:val="0"/>
          <w:marRight w:val="0"/>
          <w:marTop w:val="0"/>
          <w:marBottom w:val="0"/>
          <w:divBdr>
            <w:top w:val="none" w:sz="0" w:space="0" w:color="auto"/>
            <w:left w:val="none" w:sz="0" w:space="0" w:color="auto"/>
            <w:bottom w:val="none" w:sz="0" w:space="0" w:color="auto"/>
            <w:right w:val="none" w:sz="0" w:space="0" w:color="auto"/>
          </w:divBdr>
        </w:div>
        <w:div w:id="209266500">
          <w:marLeft w:val="0"/>
          <w:marRight w:val="0"/>
          <w:marTop w:val="0"/>
          <w:marBottom w:val="0"/>
          <w:divBdr>
            <w:top w:val="none" w:sz="0" w:space="0" w:color="auto"/>
            <w:left w:val="none" w:sz="0" w:space="0" w:color="auto"/>
            <w:bottom w:val="none" w:sz="0" w:space="0" w:color="auto"/>
            <w:right w:val="none" w:sz="0" w:space="0" w:color="auto"/>
          </w:divBdr>
        </w:div>
        <w:div w:id="297222078">
          <w:marLeft w:val="0"/>
          <w:marRight w:val="0"/>
          <w:marTop w:val="0"/>
          <w:marBottom w:val="0"/>
          <w:divBdr>
            <w:top w:val="none" w:sz="0" w:space="0" w:color="auto"/>
            <w:left w:val="none" w:sz="0" w:space="0" w:color="auto"/>
            <w:bottom w:val="none" w:sz="0" w:space="0" w:color="auto"/>
            <w:right w:val="none" w:sz="0" w:space="0" w:color="auto"/>
          </w:divBdr>
        </w:div>
        <w:div w:id="1861778918">
          <w:marLeft w:val="0"/>
          <w:marRight w:val="0"/>
          <w:marTop w:val="0"/>
          <w:marBottom w:val="0"/>
          <w:divBdr>
            <w:top w:val="none" w:sz="0" w:space="0" w:color="auto"/>
            <w:left w:val="none" w:sz="0" w:space="0" w:color="auto"/>
            <w:bottom w:val="none" w:sz="0" w:space="0" w:color="auto"/>
            <w:right w:val="none" w:sz="0" w:space="0" w:color="auto"/>
          </w:divBdr>
        </w:div>
        <w:div w:id="93132690">
          <w:marLeft w:val="0"/>
          <w:marRight w:val="0"/>
          <w:marTop w:val="0"/>
          <w:marBottom w:val="0"/>
          <w:divBdr>
            <w:top w:val="none" w:sz="0" w:space="0" w:color="auto"/>
            <w:left w:val="none" w:sz="0" w:space="0" w:color="auto"/>
            <w:bottom w:val="none" w:sz="0" w:space="0" w:color="auto"/>
            <w:right w:val="none" w:sz="0" w:space="0" w:color="auto"/>
          </w:divBdr>
        </w:div>
        <w:div w:id="703554214">
          <w:marLeft w:val="0"/>
          <w:marRight w:val="0"/>
          <w:marTop w:val="0"/>
          <w:marBottom w:val="0"/>
          <w:divBdr>
            <w:top w:val="none" w:sz="0" w:space="0" w:color="auto"/>
            <w:left w:val="none" w:sz="0" w:space="0" w:color="auto"/>
            <w:bottom w:val="none" w:sz="0" w:space="0" w:color="auto"/>
            <w:right w:val="none" w:sz="0" w:space="0" w:color="auto"/>
          </w:divBdr>
        </w:div>
        <w:div w:id="35398521">
          <w:marLeft w:val="0"/>
          <w:marRight w:val="0"/>
          <w:marTop w:val="0"/>
          <w:marBottom w:val="0"/>
          <w:divBdr>
            <w:top w:val="none" w:sz="0" w:space="0" w:color="auto"/>
            <w:left w:val="none" w:sz="0" w:space="0" w:color="auto"/>
            <w:bottom w:val="none" w:sz="0" w:space="0" w:color="auto"/>
            <w:right w:val="none" w:sz="0" w:space="0" w:color="auto"/>
          </w:divBdr>
        </w:div>
        <w:div w:id="770198747">
          <w:marLeft w:val="0"/>
          <w:marRight w:val="0"/>
          <w:marTop w:val="0"/>
          <w:marBottom w:val="0"/>
          <w:divBdr>
            <w:top w:val="none" w:sz="0" w:space="0" w:color="auto"/>
            <w:left w:val="none" w:sz="0" w:space="0" w:color="auto"/>
            <w:bottom w:val="none" w:sz="0" w:space="0" w:color="auto"/>
            <w:right w:val="none" w:sz="0" w:space="0" w:color="auto"/>
          </w:divBdr>
        </w:div>
        <w:div w:id="1957370208">
          <w:marLeft w:val="0"/>
          <w:marRight w:val="0"/>
          <w:marTop w:val="0"/>
          <w:marBottom w:val="0"/>
          <w:divBdr>
            <w:top w:val="none" w:sz="0" w:space="0" w:color="auto"/>
            <w:left w:val="none" w:sz="0" w:space="0" w:color="auto"/>
            <w:bottom w:val="none" w:sz="0" w:space="0" w:color="auto"/>
            <w:right w:val="none" w:sz="0" w:space="0" w:color="auto"/>
          </w:divBdr>
        </w:div>
        <w:div w:id="877938703">
          <w:marLeft w:val="0"/>
          <w:marRight w:val="0"/>
          <w:marTop w:val="0"/>
          <w:marBottom w:val="0"/>
          <w:divBdr>
            <w:top w:val="none" w:sz="0" w:space="0" w:color="auto"/>
            <w:left w:val="none" w:sz="0" w:space="0" w:color="auto"/>
            <w:bottom w:val="none" w:sz="0" w:space="0" w:color="auto"/>
            <w:right w:val="none" w:sz="0" w:space="0" w:color="auto"/>
          </w:divBdr>
        </w:div>
        <w:div w:id="126819063">
          <w:marLeft w:val="0"/>
          <w:marRight w:val="0"/>
          <w:marTop w:val="0"/>
          <w:marBottom w:val="0"/>
          <w:divBdr>
            <w:top w:val="none" w:sz="0" w:space="0" w:color="auto"/>
            <w:left w:val="none" w:sz="0" w:space="0" w:color="auto"/>
            <w:bottom w:val="none" w:sz="0" w:space="0" w:color="auto"/>
            <w:right w:val="none" w:sz="0" w:space="0" w:color="auto"/>
          </w:divBdr>
        </w:div>
        <w:div w:id="295961032">
          <w:marLeft w:val="0"/>
          <w:marRight w:val="0"/>
          <w:marTop w:val="0"/>
          <w:marBottom w:val="0"/>
          <w:divBdr>
            <w:top w:val="none" w:sz="0" w:space="0" w:color="auto"/>
            <w:left w:val="none" w:sz="0" w:space="0" w:color="auto"/>
            <w:bottom w:val="none" w:sz="0" w:space="0" w:color="auto"/>
            <w:right w:val="none" w:sz="0" w:space="0" w:color="auto"/>
          </w:divBdr>
        </w:div>
        <w:div w:id="1413351163">
          <w:marLeft w:val="0"/>
          <w:marRight w:val="0"/>
          <w:marTop w:val="0"/>
          <w:marBottom w:val="0"/>
          <w:divBdr>
            <w:top w:val="none" w:sz="0" w:space="0" w:color="auto"/>
            <w:left w:val="none" w:sz="0" w:space="0" w:color="auto"/>
            <w:bottom w:val="none" w:sz="0" w:space="0" w:color="auto"/>
            <w:right w:val="none" w:sz="0" w:space="0" w:color="auto"/>
          </w:divBdr>
        </w:div>
        <w:div w:id="1255046909">
          <w:marLeft w:val="0"/>
          <w:marRight w:val="0"/>
          <w:marTop w:val="0"/>
          <w:marBottom w:val="0"/>
          <w:divBdr>
            <w:top w:val="none" w:sz="0" w:space="0" w:color="auto"/>
            <w:left w:val="none" w:sz="0" w:space="0" w:color="auto"/>
            <w:bottom w:val="none" w:sz="0" w:space="0" w:color="auto"/>
            <w:right w:val="none" w:sz="0" w:space="0" w:color="auto"/>
          </w:divBdr>
        </w:div>
        <w:div w:id="1304044056">
          <w:marLeft w:val="0"/>
          <w:marRight w:val="0"/>
          <w:marTop w:val="0"/>
          <w:marBottom w:val="0"/>
          <w:divBdr>
            <w:top w:val="none" w:sz="0" w:space="0" w:color="auto"/>
            <w:left w:val="none" w:sz="0" w:space="0" w:color="auto"/>
            <w:bottom w:val="none" w:sz="0" w:space="0" w:color="auto"/>
            <w:right w:val="none" w:sz="0" w:space="0" w:color="auto"/>
          </w:divBdr>
        </w:div>
        <w:div w:id="801534515">
          <w:marLeft w:val="0"/>
          <w:marRight w:val="0"/>
          <w:marTop w:val="0"/>
          <w:marBottom w:val="0"/>
          <w:divBdr>
            <w:top w:val="none" w:sz="0" w:space="0" w:color="auto"/>
            <w:left w:val="none" w:sz="0" w:space="0" w:color="auto"/>
            <w:bottom w:val="none" w:sz="0" w:space="0" w:color="auto"/>
            <w:right w:val="none" w:sz="0" w:space="0" w:color="auto"/>
          </w:divBdr>
        </w:div>
        <w:div w:id="603536927">
          <w:marLeft w:val="0"/>
          <w:marRight w:val="0"/>
          <w:marTop w:val="0"/>
          <w:marBottom w:val="0"/>
          <w:divBdr>
            <w:top w:val="none" w:sz="0" w:space="0" w:color="auto"/>
            <w:left w:val="none" w:sz="0" w:space="0" w:color="auto"/>
            <w:bottom w:val="none" w:sz="0" w:space="0" w:color="auto"/>
            <w:right w:val="none" w:sz="0" w:space="0" w:color="auto"/>
          </w:divBdr>
        </w:div>
        <w:div w:id="1254170366">
          <w:marLeft w:val="0"/>
          <w:marRight w:val="0"/>
          <w:marTop w:val="0"/>
          <w:marBottom w:val="0"/>
          <w:divBdr>
            <w:top w:val="none" w:sz="0" w:space="0" w:color="auto"/>
            <w:left w:val="none" w:sz="0" w:space="0" w:color="auto"/>
            <w:bottom w:val="none" w:sz="0" w:space="0" w:color="auto"/>
            <w:right w:val="none" w:sz="0" w:space="0" w:color="auto"/>
          </w:divBdr>
        </w:div>
        <w:div w:id="1343511856">
          <w:marLeft w:val="0"/>
          <w:marRight w:val="0"/>
          <w:marTop w:val="0"/>
          <w:marBottom w:val="0"/>
          <w:divBdr>
            <w:top w:val="none" w:sz="0" w:space="0" w:color="auto"/>
            <w:left w:val="none" w:sz="0" w:space="0" w:color="auto"/>
            <w:bottom w:val="none" w:sz="0" w:space="0" w:color="auto"/>
            <w:right w:val="none" w:sz="0" w:space="0" w:color="auto"/>
          </w:divBdr>
        </w:div>
        <w:div w:id="1655722158">
          <w:marLeft w:val="0"/>
          <w:marRight w:val="0"/>
          <w:marTop w:val="0"/>
          <w:marBottom w:val="0"/>
          <w:divBdr>
            <w:top w:val="none" w:sz="0" w:space="0" w:color="auto"/>
            <w:left w:val="none" w:sz="0" w:space="0" w:color="auto"/>
            <w:bottom w:val="none" w:sz="0" w:space="0" w:color="auto"/>
            <w:right w:val="none" w:sz="0" w:space="0" w:color="auto"/>
          </w:divBdr>
        </w:div>
        <w:div w:id="1423648752">
          <w:marLeft w:val="0"/>
          <w:marRight w:val="0"/>
          <w:marTop w:val="0"/>
          <w:marBottom w:val="0"/>
          <w:divBdr>
            <w:top w:val="none" w:sz="0" w:space="0" w:color="auto"/>
            <w:left w:val="none" w:sz="0" w:space="0" w:color="auto"/>
            <w:bottom w:val="none" w:sz="0" w:space="0" w:color="auto"/>
            <w:right w:val="none" w:sz="0" w:space="0" w:color="auto"/>
          </w:divBdr>
        </w:div>
        <w:div w:id="1987278979">
          <w:marLeft w:val="0"/>
          <w:marRight w:val="0"/>
          <w:marTop w:val="0"/>
          <w:marBottom w:val="0"/>
          <w:divBdr>
            <w:top w:val="none" w:sz="0" w:space="0" w:color="auto"/>
            <w:left w:val="none" w:sz="0" w:space="0" w:color="auto"/>
            <w:bottom w:val="none" w:sz="0" w:space="0" w:color="auto"/>
            <w:right w:val="none" w:sz="0" w:space="0" w:color="auto"/>
          </w:divBdr>
        </w:div>
        <w:div w:id="15415530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65</Pages>
  <Words>1685</Words>
  <Characters>9273</Characters>
  <Application>Microsoft Office Word</Application>
  <DocSecurity>0</DocSecurity>
  <Lines>77</Lines>
  <Paragraphs>21</Paragraphs>
  <ScaleCrop>false</ScaleCrop>
  <Company/>
  <LinksUpToDate>false</LinksUpToDate>
  <CharactersWithSpaces>10937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2024-07-27T16:48:00Z</dcterms:created>
  <dcterms:modified xsi:type="dcterms:W3CDTF">2024-07-27T16:49:00Z</dcterms:modified>
</cp:coreProperties>
</file>